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C7" w:rsidRDefault="00C66218">
      <w:pPr>
        <w:jc w:val="center"/>
      </w:pPr>
      <w:r>
        <w:rPr>
          <w:rFonts w:ascii="Palatino" w:hAnsi="Palatino"/>
          <w:b/>
          <w:bCs/>
          <w:i/>
          <w:iCs/>
          <w:noProof/>
          <w:color w:val="0000FF"/>
          <w:sz w:val="48"/>
          <w:szCs w:val="48"/>
        </w:rPr>
        <w:drawing>
          <wp:inline distT="0" distB="0" distL="0" distR="0">
            <wp:extent cx="1308100" cy="1339850"/>
            <wp:effectExtent l="19050" t="0" r="6350" b="0"/>
            <wp:docPr id="1" name="Picture 1" descr="Homepgse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gseal"/>
                    <pic:cNvPicPr>
                      <a:picLocks noChangeAspect="1" noChangeArrowheads="1"/>
                    </pic:cNvPicPr>
                  </pic:nvPicPr>
                  <pic:blipFill>
                    <a:blip r:embed="rId7" cstate="print"/>
                    <a:srcRect/>
                    <a:stretch>
                      <a:fillRect/>
                    </a:stretch>
                  </pic:blipFill>
                  <pic:spPr bwMode="auto">
                    <a:xfrm>
                      <a:off x="0" y="0"/>
                      <a:ext cx="1308100" cy="1339850"/>
                    </a:xfrm>
                    <a:prstGeom prst="rect">
                      <a:avLst/>
                    </a:prstGeom>
                    <a:noFill/>
                    <a:ln w="9525">
                      <a:noFill/>
                      <a:miter lim="800000"/>
                      <a:headEnd/>
                      <a:tailEnd/>
                    </a:ln>
                  </pic:spPr>
                </pic:pic>
              </a:graphicData>
            </a:graphic>
          </wp:inline>
        </w:drawing>
      </w:r>
      <w:r w:rsidR="00710BC7">
        <w:t xml:space="preserve"> </w:t>
      </w:r>
    </w:p>
    <w:p w:rsidR="00710BC7" w:rsidRDefault="00710BC7">
      <w:pPr>
        <w:jc w:val="center"/>
      </w:pPr>
      <w:r>
        <w:t>Robins Post</w:t>
      </w:r>
      <w:r w:rsidR="00E47DA6">
        <w:t xml:space="preserve"> </w:t>
      </w:r>
    </w:p>
    <w:p w:rsidR="00710BC7" w:rsidRDefault="00710BC7">
      <w:pPr>
        <w:jc w:val="center"/>
      </w:pPr>
      <w:r>
        <w:t>Society of American Military Engineers</w:t>
      </w:r>
    </w:p>
    <w:p w:rsidR="00710BC7" w:rsidRDefault="00710BC7">
      <w:pPr>
        <w:jc w:val="center"/>
      </w:pPr>
      <w:r>
        <w:t>Board Meeting</w:t>
      </w:r>
    </w:p>
    <w:p w:rsidR="00A23B2C" w:rsidRDefault="00D60154">
      <w:pPr>
        <w:jc w:val="center"/>
      </w:pPr>
      <w:r>
        <w:t>16</w:t>
      </w:r>
      <w:r w:rsidR="00B9487C">
        <w:t xml:space="preserve"> </w:t>
      </w:r>
      <w:r>
        <w:t>March</w:t>
      </w:r>
      <w:r w:rsidR="009A4BF0">
        <w:t xml:space="preserve"> 2016</w:t>
      </w:r>
    </w:p>
    <w:p w:rsidR="00A20984" w:rsidRDefault="00A20984">
      <w:pPr>
        <w:rPr>
          <w:u w:val="single"/>
        </w:rPr>
      </w:pPr>
    </w:p>
    <w:p w:rsidR="00D43AC3" w:rsidRPr="00BD6BF4" w:rsidRDefault="00D43AC3" w:rsidP="00D43AC3">
      <w:pPr>
        <w:rPr>
          <w:u w:val="single"/>
        </w:rPr>
      </w:pPr>
      <w:r w:rsidRPr="00BD6BF4">
        <w:rPr>
          <w:u w:val="single"/>
        </w:rPr>
        <w:t>Board Members:</w:t>
      </w:r>
    </w:p>
    <w:p w:rsidR="00D43AC3" w:rsidRPr="00BD6BF4" w:rsidRDefault="00D43AC3" w:rsidP="00D43AC3">
      <w:r w:rsidRPr="00BD6BF4">
        <w:tab/>
        <w:t>President</w:t>
      </w:r>
      <w:r w:rsidRPr="00BD6BF4">
        <w:tab/>
      </w:r>
      <w:r w:rsidRPr="00BD6BF4">
        <w:tab/>
      </w:r>
      <w:r w:rsidRPr="00BD6BF4">
        <w:tab/>
      </w:r>
      <w:r w:rsidRPr="00BD6BF4">
        <w:tab/>
      </w:r>
      <w:r w:rsidR="00BC7843">
        <w:t>Mike Coats</w:t>
      </w:r>
      <w:r w:rsidR="00BC7843">
        <w:tab/>
      </w:r>
      <w:r w:rsidRPr="00BD6BF4">
        <w:tab/>
      </w:r>
      <w:r w:rsidRPr="00BD6BF4">
        <w:tab/>
      </w:r>
      <w:r w:rsidR="00BB1149">
        <w:tab/>
      </w:r>
      <w:r w:rsidR="00E465B5">
        <w:t>Present</w:t>
      </w:r>
    </w:p>
    <w:p w:rsidR="00D43AC3" w:rsidRPr="00BD6BF4" w:rsidRDefault="00D43AC3" w:rsidP="00D43AC3">
      <w:r w:rsidRPr="00BD6BF4">
        <w:tab/>
      </w:r>
      <w:r w:rsidR="007C76B8" w:rsidRPr="00BD6BF4">
        <w:t>Vice President</w:t>
      </w:r>
      <w:r w:rsidR="007C76B8" w:rsidRPr="00BD6BF4">
        <w:tab/>
      </w:r>
      <w:r w:rsidR="007C76B8" w:rsidRPr="00BD6BF4">
        <w:tab/>
      </w:r>
      <w:r w:rsidR="007C76B8" w:rsidRPr="00BD6BF4">
        <w:tab/>
      </w:r>
      <w:r w:rsidR="007C76B8" w:rsidRPr="00BD6BF4">
        <w:tab/>
      </w:r>
      <w:r w:rsidR="006E2BCE">
        <w:t xml:space="preserve">Bob </w:t>
      </w:r>
      <w:proofErr w:type="spellStart"/>
      <w:r w:rsidR="006E2BCE">
        <w:t>Staib</w:t>
      </w:r>
      <w:proofErr w:type="spellEnd"/>
      <w:r w:rsidR="006E2BCE">
        <w:tab/>
      </w:r>
      <w:r w:rsidR="005D50D9" w:rsidRPr="00BD6BF4">
        <w:tab/>
      </w:r>
      <w:r w:rsidR="005D50D9" w:rsidRPr="00BD6BF4">
        <w:tab/>
      </w:r>
      <w:r w:rsidR="005D50D9" w:rsidRPr="00BD6BF4">
        <w:tab/>
      </w:r>
      <w:r w:rsidR="006A79A6">
        <w:t>Present</w:t>
      </w:r>
      <w:r w:rsidR="005F7B49">
        <w:t xml:space="preserve"> </w:t>
      </w:r>
      <w:r w:rsidR="006F721B">
        <w:t xml:space="preserve"> </w:t>
      </w:r>
    </w:p>
    <w:p w:rsidR="00D43AC3" w:rsidRPr="00BD6BF4" w:rsidRDefault="00D43AC3" w:rsidP="00D43AC3">
      <w:r w:rsidRPr="00BD6BF4">
        <w:tab/>
        <w:t>Treasurer</w:t>
      </w:r>
      <w:r w:rsidRPr="00BD6BF4">
        <w:tab/>
      </w:r>
      <w:r w:rsidRPr="00BD6BF4">
        <w:tab/>
      </w:r>
      <w:r w:rsidRPr="00BD6BF4">
        <w:tab/>
      </w:r>
      <w:r w:rsidRPr="00BD6BF4">
        <w:tab/>
      </w:r>
      <w:r w:rsidR="00371A46">
        <w:t>James Griffin</w:t>
      </w:r>
      <w:r w:rsidR="00371A46">
        <w:tab/>
      </w:r>
      <w:r w:rsidRPr="00BD6BF4">
        <w:tab/>
      </w:r>
      <w:r w:rsidR="005718DD">
        <w:tab/>
      </w:r>
      <w:r w:rsidR="005718DD">
        <w:tab/>
      </w:r>
      <w:r w:rsidR="00630C74">
        <w:t>Present</w:t>
      </w:r>
    </w:p>
    <w:p w:rsidR="00D43AC3" w:rsidRPr="00BD6BF4" w:rsidRDefault="007C76B8" w:rsidP="00D43AC3">
      <w:r w:rsidRPr="00BD6BF4">
        <w:tab/>
        <w:t>Secretary</w:t>
      </w:r>
      <w:r w:rsidRPr="00BD6BF4">
        <w:tab/>
      </w:r>
      <w:r w:rsidRPr="00BD6BF4">
        <w:tab/>
      </w:r>
      <w:r w:rsidRPr="00BD6BF4">
        <w:tab/>
      </w:r>
      <w:r w:rsidRPr="00BD6BF4">
        <w:tab/>
        <w:t>Esther Lee</w:t>
      </w:r>
      <w:r w:rsidR="00921DC3" w:rsidRPr="00BD6BF4">
        <w:t>-Altman</w:t>
      </w:r>
      <w:r w:rsidR="005D50D9" w:rsidRPr="00BD6BF4">
        <w:tab/>
      </w:r>
      <w:r w:rsidR="005D50D9" w:rsidRPr="00BD6BF4">
        <w:tab/>
      </w:r>
      <w:r w:rsidR="005D50D9" w:rsidRPr="00BD6BF4">
        <w:tab/>
      </w:r>
      <w:r w:rsidR="006A79A6">
        <w:t>Present</w:t>
      </w:r>
    </w:p>
    <w:p w:rsidR="006E2BCE" w:rsidRDefault="00D43AC3" w:rsidP="00D43AC3">
      <w:r w:rsidRPr="00BD6BF4">
        <w:tab/>
      </w:r>
    </w:p>
    <w:p w:rsidR="00D43AC3" w:rsidRPr="00BD6BF4" w:rsidRDefault="00D43AC3" w:rsidP="00D43AC3">
      <w:r w:rsidRPr="00BD6BF4">
        <w:tab/>
        <w:t>Directors</w:t>
      </w:r>
    </w:p>
    <w:p w:rsidR="00CF07DB" w:rsidRDefault="00D43AC3" w:rsidP="00617D9A">
      <w:r w:rsidRPr="00BD6BF4">
        <w:tab/>
      </w:r>
      <w:r w:rsidRPr="00BD6BF4">
        <w:tab/>
      </w:r>
      <w:r w:rsidR="00CF07DB" w:rsidRPr="00BD6BF4">
        <w:t>Membership</w:t>
      </w:r>
      <w:r w:rsidR="00CF07DB" w:rsidRPr="00BD6BF4">
        <w:tab/>
      </w:r>
      <w:r w:rsidR="00CF07DB" w:rsidRPr="00BD6BF4">
        <w:tab/>
      </w:r>
      <w:r w:rsidR="00CF07DB" w:rsidRPr="00BD6BF4">
        <w:tab/>
      </w:r>
      <w:r w:rsidR="006E2BCE">
        <w:t>Ervin Walker</w:t>
      </w:r>
      <w:r w:rsidR="00CF07DB" w:rsidRPr="00BD6BF4">
        <w:tab/>
      </w:r>
      <w:r w:rsidR="00CF07DB" w:rsidRPr="00BD6BF4">
        <w:tab/>
      </w:r>
      <w:r w:rsidR="00CF07DB" w:rsidRPr="00BD6BF4">
        <w:tab/>
      </w:r>
      <w:r w:rsidR="00CF07DB" w:rsidRPr="00BD6BF4">
        <w:tab/>
      </w:r>
      <w:r w:rsidR="006A79A6">
        <w:t>Present</w:t>
      </w:r>
    </w:p>
    <w:p w:rsidR="006F3CC2" w:rsidRDefault="00617D9A" w:rsidP="00617D9A">
      <w:pPr>
        <w:ind w:left="720" w:firstLine="720"/>
      </w:pPr>
      <w:r w:rsidRPr="00BD6BF4">
        <w:t>National Liaison</w:t>
      </w:r>
      <w:r w:rsidRPr="00BD6BF4">
        <w:tab/>
      </w:r>
      <w:r w:rsidRPr="00BD6BF4">
        <w:tab/>
      </w:r>
      <w:r w:rsidR="00CF07DB">
        <w:t>Nancy Manley</w:t>
      </w:r>
      <w:r w:rsidRPr="00BD6BF4">
        <w:tab/>
      </w:r>
      <w:r w:rsidRPr="00BD6BF4">
        <w:tab/>
      </w:r>
      <w:r w:rsidRPr="00BD6BF4">
        <w:tab/>
      </w:r>
      <w:r w:rsidRPr="00BD6BF4">
        <w:tab/>
      </w:r>
      <w:r w:rsidR="006A79A6">
        <w:t>Present</w:t>
      </w:r>
    </w:p>
    <w:p w:rsidR="00D43AC3" w:rsidRPr="00BD6BF4" w:rsidRDefault="00D43AC3" w:rsidP="00617D9A">
      <w:pPr>
        <w:ind w:left="720" w:firstLine="720"/>
      </w:pPr>
      <w:r w:rsidRPr="00BD6BF4">
        <w:t>Programs</w:t>
      </w:r>
      <w:r w:rsidRPr="00BD6BF4">
        <w:tab/>
      </w:r>
      <w:r w:rsidRPr="00BD6BF4">
        <w:tab/>
      </w:r>
      <w:r w:rsidRPr="00BD6BF4">
        <w:tab/>
      </w:r>
      <w:r w:rsidR="00B54621">
        <w:t>Joe Ballard</w:t>
      </w:r>
      <w:r w:rsidR="006E2BCE">
        <w:tab/>
      </w:r>
      <w:r w:rsidRPr="00BD6BF4">
        <w:tab/>
      </w:r>
      <w:r w:rsidRPr="00BD6BF4">
        <w:tab/>
      </w:r>
      <w:r w:rsidR="006A7108">
        <w:tab/>
      </w:r>
      <w:r w:rsidR="00B54621">
        <w:t>Present</w:t>
      </w:r>
      <w:r w:rsidRPr="00BD6BF4">
        <w:tab/>
      </w:r>
    </w:p>
    <w:p w:rsidR="00D43AC3" w:rsidRPr="00BD6BF4" w:rsidRDefault="00D43AC3" w:rsidP="00D43AC3">
      <w:r w:rsidRPr="00BD6BF4">
        <w:tab/>
      </w:r>
      <w:r w:rsidRPr="00BD6BF4">
        <w:tab/>
        <w:t>Education and Mentoring</w:t>
      </w:r>
      <w:r w:rsidRPr="00BD6BF4">
        <w:tab/>
      </w:r>
      <w:r w:rsidR="00630C74">
        <w:t>Griff Cox</w:t>
      </w:r>
      <w:r w:rsidR="00301B51">
        <w:tab/>
      </w:r>
      <w:r w:rsidRPr="00BD6BF4">
        <w:tab/>
      </w:r>
      <w:r w:rsidRPr="00BD6BF4">
        <w:tab/>
      </w:r>
      <w:r w:rsidR="007C76B8" w:rsidRPr="00BD6BF4">
        <w:tab/>
      </w:r>
      <w:r w:rsidR="006A79A6">
        <w:t>Present</w:t>
      </w:r>
    </w:p>
    <w:p w:rsidR="00630C74" w:rsidRDefault="00D43AC3" w:rsidP="00D43AC3">
      <w:r w:rsidRPr="00BD6BF4">
        <w:tab/>
      </w:r>
      <w:r w:rsidRPr="00BD6BF4">
        <w:tab/>
      </w:r>
      <w:r w:rsidR="00630C74">
        <w:tab/>
      </w:r>
      <w:r w:rsidR="00630C74">
        <w:tab/>
      </w:r>
      <w:r w:rsidR="00630C74">
        <w:tab/>
      </w:r>
      <w:r w:rsidR="00630C74">
        <w:tab/>
        <w:t>Justin Knight</w:t>
      </w:r>
      <w:r w:rsidR="00630C74">
        <w:tab/>
      </w:r>
      <w:r w:rsidR="00630C74">
        <w:tab/>
      </w:r>
      <w:r w:rsidR="00630C74">
        <w:tab/>
      </w:r>
      <w:r w:rsidR="00630C74">
        <w:tab/>
      </w:r>
      <w:r w:rsidR="00EA76DE">
        <w:t>Absent</w:t>
      </w:r>
    </w:p>
    <w:p w:rsidR="00D43AC3" w:rsidRPr="00BD6BF4" w:rsidRDefault="00D43AC3" w:rsidP="00630C74">
      <w:pPr>
        <w:ind w:left="720" w:firstLine="720"/>
      </w:pPr>
      <w:r w:rsidRPr="00BD6BF4">
        <w:t>Financial</w:t>
      </w:r>
      <w:r w:rsidRPr="00BD6BF4">
        <w:tab/>
      </w:r>
      <w:r w:rsidRPr="00BD6BF4">
        <w:tab/>
      </w:r>
      <w:r w:rsidRPr="00BD6BF4">
        <w:tab/>
        <w:t>Kevin Long</w:t>
      </w:r>
      <w:r w:rsidRPr="00BD6BF4">
        <w:tab/>
      </w:r>
      <w:r w:rsidRPr="00BD6BF4">
        <w:tab/>
      </w:r>
      <w:r w:rsidRPr="00BD6BF4">
        <w:tab/>
      </w:r>
      <w:r w:rsidRPr="00BD6BF4">
        <w:tab/>
      </w:r>
      <w:r w:rsidR="006A79A6">
        <w:t>Present</w:t>
      </w:r>
    </w:p>
    <w:p w:rsidR="00D43AC3" w:rsidRPr="00BD6BF4" w:rsidRDefault="002A2BB1" w:rsidP="00D43AC3">
      <w:r w:rsidRPr="00BD6BF4">
        <w:tab/>
      </w:r>
      <w:r w:rsidRPr="00BD6BF4">
        <w:tab/>
        <w:t>National Security</w:t>
      </w:r>
      <w:r w:rsidRPr="00BD6BF4">
        <w:tab/>
      </w:r>
      <w:r w:rsidRPr="00BD6BF4">
        <w:tab/>
      </w:r>
      <w:r w:rsidR="006E2BCE">
        <w:t>Louis Young</w:t>
      </w:r>
      <w:r w:rsidRPr="00BD6BF4">
        <w:tab/>
      </w:r>
      <w:r w:rsidR="00D43AC3" w:rsidRPr="00BD6BF4">
        <w:tab/>
      </w:r>
      <w:r w:rsidR="00D43AC3" w:rsidRPr="00BD6BF4">
        <w:tab/>
      </w:r>
      <w:r w:rsidR="00D43AC3" w:rsidRPr="00BD6BF4">
        <w:tab/>
      </w:r>
      <w:r w:rsidR="006A79A6">
        <w:t>Absent</w:t>
      </w:r>
    </w:p>
    <w:p w:rsidR="00D43AC3" w:rsidRPr="00BD6BF4" w:rsidRDefault="00CF07DB" w:rsidP="00D43AC3">
      <w:r>
        <w:tab/>
      </w:r>
      <w:r>
        <w:tab/>
      </w:r>
      <w:r w:rsidR="00D43AC3" w:rsidRPr="00BD6BF4">
        <w:t>NCO/Sr Enlisted</w:t>
      </w:r>
      <w:r w:rsidR="00D43AC3" w:rsidRPr="00BD6BF4">
        <w:tab/>
      </w:r>
      <w:r w:rsidR="00D43AC3" w:rsidRPr="00BD6BF4">
        <w:tab/>
      </w:r>
      <w:r w:rsidR="00630C74">
        <w:t xml:space="preserve">SMSgt </w:t>
      </w:r>
      <w:r w:rsidR="006E2BCE">
        <w:t>Mary Dearman</w:t>
      </w:r>
      <w:r w:rsidR="006E2BCE">
        <w:tab/>
      </w:r>
      <w:r w:rsidR="00630C74">
        <w:tab/>
      </w:r>
      <w:r w:rsidR="00B9487C">
        <w:t>Present</w:t>
      </w:r>
      <w:r w:rsidR="00D43AC3" w:rsidRPr="00BD6BF4">
        <w:tab/>
      </w:r>
      <w:r w:rsidR="00CE05F3">
        <w:t xml:space="preserve"> </w:t>
      </w:r>
    </w:p>
    <w:p w:rsidR="00D43AC3" w:rsidRPr="00BD6BF4" w:rsidRDefault="00D43AC3" w:rsidP="00D43AC3">
      <w:r w:rsidRPr="00BD6BF4">
        <w:tab/>
      </w:r>
      <w:r w:rsidRPr="00BD6BF4">
        <w:tab/>
        <w:t>Events/Small Business</w:t>
      </w:r>
      <w:r w:rsidRPr="00BD6BF4">
        <w:tab/>
      </w:r>
      <w:r w:rsidR="006E2BCE">
        <w:t>Judy Middlebrooks</w:t>
      </w:r>
      <w:r w:rsidRPr="00BD6BF4">
        <w:tab/>
      </w:r>
      <w:r w:rsidRPr="00BD6BF4">
        <w:tab/>
      </w:r>
      <w:r w:rsidRPr="00BD6BF4">
        <w:tab/>
      </w:r>
      <w:r w:rsidR="005A5561">
        <w:t>Absent</w:t>
      </w:r>
    </w:p>
    <w:p w:rsidR="00925402" w:rsidRDefault="00D43AC3" w:rsidP="00D43AC3">
      <w:r w:rsidRPr="00BD6BF4">
        <w:tab/>
      </w:r>
      <w:r w:rsidRPr="00BD6BF4">
        <w:tab/>
      </w:r>
    </w:p>
    <w:p w:rsidR="00AE553B" w:rsidRDefault="00D43AC3" w:rsidP="00EA76DE">
      <w:r>
        <w:tab/>
      </w:r>
      <w:r w:rsidR="00C404D7">
        <w:t xml:space="preserve">Others </w:t>
      </w:r>
      <w:r w:rsidR="00C404D7">
        <w:tab/>
      </w:r>
      <w:r w:rsidR="00C404D7">
        <w:tab/>
      </w:r>
      <w:r w:rsidR="00C404D7">
        <w:tab/>
      </w:r>
      <w:r w:rsidR="00C404D7">
        <w:tab/>
      </w:r>
      <w:r w:rsidR="00C404D7">
        <w:tab/>
      </w:r>
      <w:r w:rsidR="006A79A6">
        <w:t>SMSgt Tony Bourdeau</w:t>
      </w:r>
      <w:r w:rsidR="00C923E5">
        <w:tab/>
      </w:r>
      <w:r w:rsidR="00C923E5">
        <w:tab/>
      </w:r>
      <w:r w:rsidR="00C923E5">
        <w:tab/>
      </w:r>
      <w:r w:rsidR="00C923E5">
        <w:tab/>
      </w:r>
    </w:p>
    <w:p w:rsidR="00772769" w:rsidRPr="00752D12" w:rsidRDefault="00772769" w:rsidP="00D43AC3"/>
    <w:p w:rsidR="001342B4" w:rsidRDefault="00BC7843" w:rsidP="00D43AC3">
      <w:r>
        <w:t>Mr. Mike Coats</w:t>
      </w:r>
      <w:r w:rsidR="00CB111C">
        <w:t>, the Post President,</w:t>
      </w:r>
      <w:r w:rsidR="001342B4">
        <w:t xml:space="preserve"> initiated the meeting at 1</w:t>
      </w:r>
      <w:r w:rsidR="000B6350">
        <w:t>1</w:t>
      </w:r>
      <w:r w:rsidR="00602C36">
        <w:t>05</w:t>
      </w:r>
      <w:r w:rsidR="00CB25DA">
        <w:t xml:space="preserve"> hours.</w:t>
      </w:r>
    </w:p>
    <w:p w:rsidR="00CB25DA" w:rsidRDefault="00CB25DA" w:rsidP="00D43AC3">
      <w:pPr>
        <w:rPr>
          <w:u w:val="single"/>
        </w:rPr>
      </w:pPr>
    </w:p>
    <w:p w:rsidR="00D43AC3" w:rsidRPr="0014627E" w:rsidRDefault="00D43AC3" w:rsidP="00D43AC3">
      <w:pPr>
        <w:rPr>
          <w:u w:val="single"/>
        </w:rPr>
      </w:pPr>
      <w:r w:rsidRPr="0014627E">
        <w:rPr>
          <w:u w:val="single"/>
        </w:rPr>
        <w:t>Upcoming Meetings</w:t>
      </w:r>
      <w:r w:rsidRPr="00E8773F">
        <w:t>:</w:t>
      </w:r>
    </w:p>
    <w:p w:rsidR="00746EC1" w:rsidRDefault="008B2864" w:rsidP="00D43AC3">
      <w:r>
        <w:t>The</w:t>
      </w:r>
      <w:r w:rsidR="00D43AC3">
        <w:t xml:space="preserve"> </w:t>
      </w:r>
      <w:r>
        <w:t xml:space="preserve">next </w:t>
      </w:r>
      <w:r w:rsidR="00D43AC3">
        <w:t xml:space="preserve">General Meeting </w:t>
      </w:r>
      <w:r>
        <w:t>has been</w:t>
      </w:r>
      <w:r w:rsidR="00D43AC3">
        <w:t xml:space="preserve"> scheduled</w:t>
      </w:r>
      <w:r w:rsidR="000B6350">
        <w:t xml:space="preserve"> </w:t>
      </w:r>
      <w:r w:rsidR="00DD6919">
        <w:t xml:space="preserve">for </w:t>
      </w:r>
      <w:r w:rsidR="00602C36">
        <w:t>21</w:t>
      </w:r>
      <w:r w:rsidR="006E2BCE">
        <w:t xml:space="preserve"> </w:t>
      </w:r>
      <w:r w:rsidR="00602C36">
        <w:t>April</w:t>
      </w:r>
      <w:r w:rsidR="00B9487C">
        <w:t xml:space="preserve"> 2016.</w:t>
      </w:r>
      <w:r w:rsidR="00746EC1">
        <w:t xml:space="preserve">  </w:t>
      </w:r>
    </w:p>
    <w:p w:rsidR="00746EC1" w:rsidRDefault="00746EC1" w:rsidP="00D43AC3"/>
    <w:p w:rsidR="00D43AC3" w:rsidRPr="0014627E" w:rsidRDefault="00D43AC3" w:rsidP="00D43AC3">
      <w:pPr>
        <w:rPr>
          <w:u w:val="single"/>
        </w:rPr>
      </w:pPr>
      <w:r w:rsidRPr="0014627E">
        <w:rPr>
          <w:u w:val="single"/>
        </w:rPr>
        <w:t>Programs/Program News</w:t>
      </w:r>
      <w:r w:rsidRPr="00E8773F">
        <w:t>:</w:t>
      </w:r>
    </w:p>
    <w:p w:rsidR="009F53AE" w:rsidRDefault="00602C36" w:rsidP="00602C36">
      <w:r>
        <w:t>Mr. Joe Ballard has several presentations se</w:t>
      </w:r>
      <w:r w:rsidR="005F3E16">
        <w:t>t up for the upcoming months:  I</w:t>
      </w:r>
      <w:r>
        <w:t xml:space="preserve">n April, Clark </w:t>
      </w:r>
      <w:proofErr w:type="spellStart"/>
      <w:r>
        <w:t>Nexsen</w:t>
      </w:r>
      <w:proofErr w:type="spellEnd"/>
      <w:r>
        <w:t xml:space="preserve"> will be giving a presentation; May has not been confirmed so Mr. Ballard is working on filling this month; in June, we may take a tour of Peachtree City; in July and August, there will be program reviews for CE and AFRC.  Mr. Ballard reported that Mr. Louis Young will be setting up the Emergency Preparedness presentation.  In October, </w:t>
      </w:r>
      <w:r w:rsidR="005F3E16">
        <w:t>we will be having our annual scholarship golf tournament and in November, we may have a joint meeting with our Student chapter.</w:t>
      </w:r>
    </w:p>
    <w:p w:rsidR="008B2AAE" w:rsidRDefault="008B2AAE" w:rsidP="00D43AC3"/>
    <w:p w:rsidR="00D43AC3" w:rsidRPr="00CA5A41" w:rsidRDefault="00D43AC3" w:rsidP="00D43AC3">
      <w:r w:rsidRPr="00CA5A41">
        <w:rPr>
          <w:u w:val="single"/>
        </w:rPr>
        <w:t>Finance</w:t>
      </w:r>
      <w:r w:rsidRPr="00CA5A41">
        <w:t>:</w:t>
      </w:r>
    </w:p>
    <w:p w:rsidR="007216BF" w:rsidRDefault="00BB6F26" w:rsidP="00BB6F26">
      <w:r>
        <w:t xml:space="preserve">Mr. James Griffin </w:t>
      </w:r>
      <w:r w:rsidR="005F3E16">
        <w:t xml:space="preserve">submitted a proposed budget to the board via email and is currently working on the financial statement for HQ SAME that must be submitted by 01 April.  </w:t>
      </w:r>
      <w:r w:rsidR="001972D5" w:rsidRPr="001972D5">
        <w:rPr>
          <w:b/>
        </w:rPr>
        <w:t xml:space="preserve">The Board voted </w:t>
      </w:r>
      <w:r w:rsidR="001972D5" w:rsidRPr="001972D5">
        <w:rPr>
          <w:b/>
        </w:rPr>
        <w:lastRenderedPageBreak/>
        <w:t>unanimously yes for the proposed budget</w:t>
      </w:r>
      <w:r w:rsidR="001972D5">
        <w:t xml:space="preserve">.  </w:t>
      </w:r>
      <w:r w:rsidR="005F3E16">
        <w:t xml:space="preserve">Mr. Griffin stated that he will be asking the board for its help on filling out some of the various elements on the statement such as number of PDHs and volunteer hours.  </w:t>
      </w:r>
      <w:r w:rsidR="00C84938">
        <w:t>He also asked for some volunteers for conducting an audit on our finances.  Several board members volunteered and they will set up a meeting later in the week.  While l</w:t>
      </w:r>
      <w:r w:rsidR="005F3E16">
        <w:t>ooking over the budget</w:t>
      </w:r>
      <w:r w:rsidR="00C84938">
        <w:t>, Mr</w:t>
      </w:r>
      <w:r w:rsidR="005F3E16">
        <w:t>. Griffin noted that we are working in the negative in terms of more money is going out than coming into our account.  There was a discussion on what other potential fundraisers the Post may conduct to raise more mone</w:t>
      </w:r>
      <w:r w:rsidR="00C84938">
        <w:t>y for our scholarship program.  Some ideas that were presented were another golf tournament, a skeet shoot, a bowling competition and a 5K run.</w:t>
      </w:r>
      <w:r w:rsidR="00CE21EF">
        <w:t xml:space="preserve">  SMSgt Tony Bourdeau also stated that the </w:t>
      </w:r>
      <w:r w:rsidR="0065685A">
        <w:t xml:space="preserve">Robins Air Show, scheduled for 1 October, </w:t>
      </w:r>
      <w:r w:rsidR="00CE21EF">
        <w:t xml:space="preserve">may be a potential fundraiser in that they are looking for volunteers to work at the various vendors that are requesting help with running their booths.  </w:t>
      </w:r>
      <w:r w:rsidR="00CE21EF" w:rsidRPr="00CE21EF">
        <w:rPr>
          <w:i/>
        </w:rPr>
        <w:t>SMSgt Bourdeau will look further into this and report back to the board via email.</w:t>
      </w:r>
    </w:p>
    <w:p w:rsidR="007216BF" w:rsidRDefault="007216BF" w:rsidP="00BB6F26"/>
    <w:p w:rsidR="00B708A8" w:rsidRDefault="00B708A8" w:rsidP="00BB6F26">
      <w:r>
        <w:t xml:space="preserve">Mr. Kevin Long stated that the investment account has been following the market in that there have been some ups and there have been some downs and he will email the board the actual totals at a later date.  Mr. Long also stated that he would like to set up a meeting with the board in the near future to talk about any changes that the Post may want to make to pull some money from the investment account to supplement our checking account since </w:t>
      </w:r>
      <w:r w:rsidR="001972D5">
        <w:t>the post has been running in the negative for the past few years</w:t>
      </w:r>
      <w:r>
        <w:t xml:space="preserve">. </w:t>
      </w:r>
      <w:r w:rsidR="00220AD9">
        <w:t xml:space="preserve"> </w:t>
      </w:r>
      <w:bookmarkStart w:id="0" w:name="_GoBack"/>
      <w:bookmarkEnd w:id="0"/>
    </w:p>
    <w:p w:rsidR="00B708A8" w:rsidRDefault="00B708A8" w:rsidP="00BB6F26"/>
    <w:p w:rsidR="00D43AC3" w:rsidRPr="00016949" w:rsidRDefault="00BD2B31" w:rsidP="00D43AC3">
      <w:pPr>
        <w:rPr>
          <w:u w:val="single"/>
        </w:rPr>
      </w:pPr>
      <w:r>
        <w:rPr>
          <w:u w:val="single"/>
        </w:rPr>
        <w:t>Emergency Preparedness</w:t>
      </w:r>
      <w:r w:rsidR="00D43AC3" w:rsidRPr="00E8773F">
        <w:t>:</w:t>
      </w:r>
    </w:p>
    <w:p w:rsidR="00B95944" w:rsidRDefault="001972D5" w:rsidP="009845B8">
      <w:pPr>
        <w:pStyle w:val="PlainText"/>
        <w:rPr>
          <w:rFonts w:ascii="Times New Roman" w:hAnsi="Times New Roman" w:cs="Times New Roman"/>
          <w:sz w:val="24"/>
          <w:szCs w:val="24"/>
        </w:rPr>
      </w:pPr>
      <w:r>
        <w:rPr>
          <w:rFonts w:ascii="Times New Roman" w:hAnsi="Times New Roman" w:cs="Times New Roman"/>
          <w:sz w:val="24"/>
          <w:szCs w:val="24"/>
        </w:rPr>
        <w:t>No update was given but there was mention of inserting the Emergency Preparedness Contact list in the Post’s September flyer in preparation of the Emergency Preparedness meeting that same month.</w:t>
      </w:r>
    </w:p>
    <w:p w:rsidR="00B07368" w:rsidRDefault="00B07368" w:rsidP="009845B8">
      <w:pPr>
        <w:pStyle w:val="PlainText"/>
        <w:rPr>
          <w:rFonts w:ascii="Times New Roman" w:hAnsi="Times New Roman" w:cs="Times New Roman"/>
          <w:sz w:val="24"/>
          <w:szCs w:val="24"/>
        </w:rPr>
      </w:pPr>
    </w:p>
    <w:p w:rsidR="00ED3C68" w:rsidRPr="00731F0C" w:rsidRDefault="00FD41C2" w:rsidP="00ED3C68">
      <w:r w:rsidRPr="00731F0C">
        <w:rPr>
          <w:u w:val="single"/>
        </w:rPr>
        <w:t>Education and Mentoring</w:t>
      </w:r>
      <w:r w:rsidR="00ED3C68" w:rsidRPr="00731F0C">
        <w:t>:</w:t>
      </w:r>
    </w:p>
    <w:p w:rsidR="00D1315B" w:rsidRDefault="001972D5" w:rsidP="00917C62">
      <w:pPr>
        <w:pStyle w:val="PlainText"/>
        <w:rPr>
          <w:rFonts w:ascii="Times New Roman" w:hAnsi="Times New Roman" w:cs="Times New Roman"/>
          <w:sz w:val="24"/>
          <w:szCs w:val="24"/>
        </w:rPr>
      </w:pPr>
      <w:r>
        <w:rPr>
          <w:rFonts w:ascii="Times New Roman" w:hAnsi="Times New Roman" w:cs="Times New Roman"/>
          <w:sz w:val="24"/>
          <w:szCs w:val="24"/>
        </w:rPr>
        <w:t>Mr. Griff Cox stated the deadline for submitting an application for the Post scholarships and summer engineering camps is soon approaching.</w:t>
      </w:r>
      <w:r w:rsidR="00CE21EF">
        <w:rPr>
          <w:rFonts w:ascii="Times New Roman" w:hAnsi="Times New Roman" w:cs="Times New Roman"/>
          <w:sz w:val="24"/>
          <w:szCs w:val="24"/>
        </w:rPr>
        <w:t xml:space="preserve">  Currently, he has a few applications already but expects more once the deadline gets closer.</w:t>
      </w:r>
    </w:p>
    <w:p w:rsidR="00CE21EF" w:rsidRDefault="00CE21EF" w:rsidP="00917C62">
      <w:pPr>
        <w:pStyle w:val="PlainText"/>
        <w:rPr>
          <w:rFonts w:ascii="Times New Roman" w:hAnsi="Times New Roman" w:cs="Times New Roman"/>
          <w:sz w:val="24"/>
          <w:szCs w:val="24"/>
        </w:rPr>
      </w:pPr>
    </w:p>
    <w:p w:rsidR="00CE21EF" w:rsidRDefault="00CE21EF" w:rsidP="00917C62">
      <w:pPr>
        <w:pStyle w:val="PlainText"/>
        <w:rPr>
          <w:rFonts w:ascii="Times New Roman" w:hAnsi="Times New Roman" w:cs="Times New Roman"/>
          <w:sz w:val="24"/>
          <w:szCs w:val="24"/>
        </w:rPr>
      </w:pPr>
      <w:r>
        <w:rPr>
          <w:rFonts w:ascii="Times New Roman" w:hAnsi="Times New Roman" w:cs="Times New Roman"/>
          <w:sz w:val="24"/>
          <w:szCs w:val="24"/>
        </w:rPr>
        <w:t xml:space="preserve">An update on our Student Chapter was also given by Mr. Cox.  He stated that the student chapter has changed their meeting time to accommodate more students’ schedule.  The intent of the change is to draw in more students for membership.  </w:t>
      </w:r>
      <w:r w:rsidRPr="00CE21EF">
        <w:rPr>
          <w:rFonts w:ascii="Times New Roman" w:hAnsi="Times New Roman" w:cs="Times New Roman"/>
          <w:i/>
          <w:sz w:val="24"/>
          <w:szCs w:val="24"/>
        </w:rPr>
        <w:t>Mr. Cox will write up an article for the newsletter to update our post members on what our student chapter is doing.</w:t>
      </w:r>
    </w:p>
    <w:p w:rsidR="002E43BB" w:rsidRDefault="002E43BB" w:rsidP="009031A0">
      <w:pPr>
        <w:pStyle w:val="PlainText"/>
        <w:rPr>
          <w:rFonts w:ascii="Times New Roman" w:hAnsi="Times New Roman" w:cs="Times New Roman"/>
          <w:sz w:val="24"/>
          <w:szCs w:val="24"/>
        </w:rPr>
      </w:pPr>
    </w:p>
    <w:p w:rsidR="009053E5" w:rsidRPr="00D55BBE" w:rsidRDefault="00FD41C2" w:rsidP="00ED3C68">
      <w:r w:rsidRPr="00D55BBE">
        <w:rPr>
          <w:u w:val="single"/>
        </w:rPr>
        <w:t>Events and Small Business</w:t>
      </w:r>
      <w:r w:rsidRPr="00D55BBE">
        <w:t>:</w:t>
      </w:r>
    </w:p>
    <w:p w:rsidR="00A14ED3" w:rsidRDefault="00307219" w:rsidP="001342B4">
      <w:r>
        <w:t>No update was give</w:t>
      </w:r>
      <w:r w:rsidR="00CE21EF">
        <w:t>n but potential events and fundraisers were discussed.  See Finance section for more details.</w:t>
      </w:r>
    </w:p>
    <w:p w:rsidR="00C9118A" w:rsidRPr="00A14ED3" w:rsidRDefault="00C9118A" w:rsidP="001342B4"/>
    <w:p w:rsidR="00D00CB3" w:rsidRDefault="00474CFB" w:rsidP="001342B4">
      <w:r w:rsidRPr="00E51B90">
        <w:rPr>
          <w:u w:val="single"/>
        </w:rPr>
        <w:t>SAME National</w:t>
      </w:r>
      <w:r w:rsidRPr="00E8773F">
        <w:t>:</w:t>
      </w:r>
    </w:p>
    <w:p w:rsidR="00711964" w:rsidRDefault="000421B7" w:rsidP="007B4DAE">
      <w:r>
        <w:t>No update was given.</w:t>
      </w:r>
    </w:p>
    <w:p w:rsidR="00307219" w:rsidRDefault="00307219" w:rsidP="007B4DAE"/>
    <w:p w:rsidR="00755013" w:rsidRDefault="00755013" w:rsidP="007B4DAE">
      <w:pPr>
        <w:rPr>
          <w:u w:val="single"/>
        </w:rPr>
      </w:pPr>
      <w:r>
        <w:rPr>
          <w:u w:val="single"/>
        </w:rPr>
        <w:t>Sustaining Member Firms:</w:t>
      </w:r>
    </w:p>
    <w:p w:rsidR="00755013" w:rsidRDefault="00CE21EF" w:rsidP="007B4DAE">
      <w:r>
        <w:t>Mr. Ervin Walker is working on updating the Sustaining Member (SM) POC list as there have been many changes that need to be addressed as he works through the list.  He is also working on setting up the SM Spotlights for the remainder of the year.  Mr. Walker is currently working with the SAME Foundation as well to gather ideas for increasing our SM memberships.</w:t>
      </w:r>
    </w:p>
    <w:p w:rsidR="00755013" w:rsidRDefault="00755013" w:rsidP="007B4DAE"/>
    <w:p w:rsidR="00633764" w:rsidRDefault="00D43AC3" w:rsidP="007B4DAE">
      <w:pPr>
        <w:rPr>
          <w:u w:val="single"/>
        </w:rPr>
      </w:pPr>
      <w:r w:rsidRPr="00E51B90">
        <w:rPr>
          <w:u w:val="single"/>
        </w:rPr>
        <w:t>General Topics:</w:t>
      </w:r>
    </w:p>
    <w:p w:rsidR="000421B7" w:rsidRDefault="00B708A8">
      <w:r>
        <w:lastRenderedPageBreak/>
        <w:t>Ms. Nancy Manley brought up the subject of longevity pins for post members that have been in SAME for 5, 10, 25+ years and suggested we hand out these pins as we have in the past.  Ms. Manley proposed that the Post have some kind of ceremony to honor those post members</w:t>
      </w:r>
      <w:r w:rsidR="001972D5">
        <w:t xml:space="preserve"> and we do this once a year; maybe in the January frame time.  She also stated that there have been some changes to the streamer requirements.  One change is that there is more focus on Industry days at the post.</w:t>
      </w:r>
    </w:p>
    <w:p w:rsidR="00B708A8" w:rsidRDefault="00B708A8"/>
    <w:p w:rsidR="000421B7" w:rsidRDefault="00CE21EF">
      <w:r>
        <w:t>S</w:t>
      </w:r>
      <w:r w:rsidR="000421B7">
        <w:t>M</w:t>
      </w:r>
      <w:r>
        <w:t>Sgt</w:t>
      </w:r>
      <w:r w:rsidR="000421B7">
        <w:t xml:space="preserve"> </w:t>
      </w:r>
      <w:r>
        <w:t>Bourdeau submitted his JETS application and notified the Board that one other airman has signed up as well.</w:t>
      </w:r>
    </w:p>
    <w:p w:rsidR="000421B7" w:rsidRDefault="000421B7"/>
    <w:p w:rsidR="00037935" w:rsidRDefault="00CE21EF">
      <w:r>
        <w:t>Since the budget was approved by the board at this meeting, Mr. Griffin will order an American Flag for the Post so the Post has its own flag.</w:t>
      </w:r>
    </w:p>
    <w:p w:rsidR="00037935" w:rsidRPr="00037935" w:rsidRDefault="00037935"/>
    <w:p w:rsidR="004606A8" w:rsidRDefault="00710BC7">
      <w:r w:rsidRPr="007B25BD">
        <w:rPr>
          <w:b/>
        </w:rPr>
        <w:t>Bold</w:t>
      </w:r>
      <w:r w:rsidRPr="007B25BD">
        <w:t xml:space="preserve"> = Board decisions</w:t>
      </w:r>
      <w:r w:rsidR="003A219C">
        <w:t xml:space="preserve"> </w:t>
      </w:r>
      <w:r w:rsidR="00DF0EF2">
        <w:t xml:space="preserve">  </w:t>
      </w:r>
      <w:r w:rsidR="003A219C">
        <w:t xml:space="preserve"> </w:t>
      </w:r>
      <w:r w:rsidRPr="007B25BD">
        <w:rPr>
          <w:i/>
        </w:rPr>
        <w:t>Italics</w:t>
      </w:r>
      <w:r w:rsidRPr="007B25BD">
        <w:t xml:space="preserve"> = Tasked actions to be taken</w:t>
      </w:r>
    </w:p>
    <w:p w:rsidR="00A9691A" w:rsidRDefault="00A9691A">
      <w:r>
        <w:br w:type="page"/>
      </w:r>
    </w:p>
    <w:p w:rsidR="00A9691A" w:rsidRDefault="00A9691A" w:rsidP="00A9691A">
      <w:pPr>
        <w:jc w:val="center"/>
      </w:pPr>
      <w:r>
        <w:rPr>
          <w:rFonts w:ascii="Palatino" w:hAnsi="Palatino"/>
          <w:b/>
          <w:bCs/>
          <w:i/>
          <w:iCs/>
          <w:noProof/>
          <w:color w:val="0000FF"/>
          <w:sz w:val="48"/>
          <w:szCs w:val="48"/>
        </w:rPr>
        <w:lastRenderedPageBreak/>
        <w:drawing>
          <wp:inline distT="0" distB="0" distL="0" distR="0">
            <wp:extent cx="1308100" cy="1339850"/>
            <wp:effectExtent l="19050" t="0" r="6350" b="0"/>
            <wp:docPr id="2" name="Picture 1" descr="Homepgse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gseal"/>
                    <pic:cNvPicPr>
                      <a:picLocks noChangeAspect="1" noChangeArrowheads="1"/>
                    </pic:cNvPicPr>
                  </pic:nvPicPr>
                  <pic:blipFill>
                    <a:blip r:embed="rId7" cstate="print"/>
                    <a:srcRect/>
                    <a:stretch>
                      <a:fillRect/>
                    </a:stretch>
                  </pic:blipFill>
                  <pic:spPr bwMode="auto">
                    <a:xfrm>
                      <a:off x="0" y="0"/>
                      <a:ext cx="1308100" cy="1339850"/>
                    </a:xfrm>
                    <a:prstGeom prst="rect">
                      <a:avLst/>
                    </a:prstGeom>
                    <a:noFill/>
                    <a:ln w="9525">
                      <a:noFill/>
                      <a:miter lim="800000"/>
                      <a:headEnd/>
                      <a:tailEnd/>
                    </a:ln>
                  </pic:spPr>
                </pic:pic>
              </a:graphicData>
            </a:graphic>
          </wp:inline>
        </w:drawing>
      </w:r>
      <w:r>
        <w:t xml:space="preserve"> </w:t>
      </w:r>
    </w:p>
    <w:p w:rsidR="00A9691A" w:rsidRDefault="00A9691A" w:rsidP="00A9691A">
      <w:pPr>
        <w:jc w:val="center"/>
      </w:pPr>
      <w:r>
        <w:t xml:space="preserve">Robins Post </w:t>
      </w:r>
    </w:p>
    <w:p w:rsidR="00A9691A" w:rsidRDefault="00A9691A" w:rsidP="00A9691A">
      <w:pPr>
        <w:jc w:val="center"/>
      </w:pPr>
      <w:r>
        <w:t>Society of American Military Engineers</w:t>
      </w:r>
    </w:p>
    <w:p w:rsidR="00A9691A" w:rsidRDefault="00A9691A" w:rsidP="00A9691A">
      <w:pPr>
        <w:jc w:val="center"/>
      </w:pPr>
      <w:r>
        <w:t>Board Meeting</w:t>
      </w:r>
    </w:p>
    <w:p w:rsidR="00A9691A" w:rsidRDefault="00A9691A" w:rsidP="00A9691A">
      <w:pPr>
        <w:jc w:val="center"/>
      </w:pPr>
      <w:r>
        <w:t>30 March 2016</w:t>
      </w:r>
    </w:p>
    <w:p w:rsidR="00A9691A" w:rsidRDefault="00A9691A" w:rsidP="00A9691A">
      <w:pPr>
        <w:rPr>
          <w:u w:val="single"/>
        </w:rPr>
      </w:pPr>
    </w:p>
    <w:p w:rsidR="00A9691A" w:rsidRPr="00BD6BF4" w:rsidRDefault="00A9691A" w:rsidP="00A9691A">
      <w:pPr>
        <w:rPr>
          <w:u w:val="single"/>
        </w:rPr>
      </w:pPr>
      <w:r w:rsidRPr="00BD6BF4">
        <w:rPr>
          <w:u w:val="single"/>
        </w:rPr>
        <w:t>Board Members:</w:t>
      </w:r>
    </w:p>
    <w:p w:rsidR="00A9691A" w:rsidRPr="00BD6BF4" w:rsidRDefault="00A9691A" w:rsidP="00A9691A">
      <w:r w:rsidRPr="00BD6BF4">
        <w:tab/>
        <w:t>President</w:t>
      </w:r>
      <w:r w:rsidRPr="00BD6BF4">
        <w:tab/>
      </w:r>
      <w:r w:rsidRPr="00BD6BF4">
        <w:tab/>
      </w:r>
      <w:r w:rsidRPr="00BD6BF4">
        <w:tab/>
      </w:r>
      <w:r w:rsidRPr="00BD6BF4">
        <w:tab/>
      </w:r>
      <w:r>
        <w:t>Mike Coats</w:t>
      </w:r>
      <w:r>
        <w:tab/>
      </w:r>
      <w:r w:rsidRPr="00BD6BF4">
        <w:tab/>
      </w:r>
      <w:r w:rsidRPr="00BD6BF4">
        <w:tab/>
      </w:r>
      <w:r>
        <w:tab/>
        <w:t>Present</w:t>
      </w:r>
    </w:p>
    <w:p w:rsidR="00A9691A" w:rsidRPr="00BD6BF4" w:rsidRDefault="00A9691A" w:rsidP="00A9691A">
      <w:r w:rsidRPr="00BD6BF4">
        <w:tab/>
        <w:t>Vice President</w:t>
      </w:r>
      <w:r w:rsidRPr="00BD6BF4">
        <w:tab/>
      </w:r>
      <w:r w:rsidRPr="00BD6BF4">
        <w:tab/>
      </w:r>
      <w:r w:rsidRPr="00BD6BF4">
        <w:tab/>
      </w:r>
      <w:r w:rsidRPr="00BD6BF4">
        <w:tab/>
      </w:r>
      <w:r>
        <w:t xml:space="preserve">Bob </w:t>
      </w:r>
      <w:proofErr w:type="spellStart"/>
      <w:r>
        <w:t>Staib</w:t>
      </w:r>
      <w:proofErr w:type="spellEnd"/>
      <w:r>
        <w:tab/>
      </w:r>
      <w:r w:rsidRPr="00BD6BF4">
        <w:tab/>
      </w:r>
      <w:r w:rsidRPr="00BD6BF4">
        <w:tab/>
      </w:r>
      <w:r w:rsidRPr="00BD6BF4">
        <w:tab/>
      </w:r>
      <w:r>
        <w:t>Absent</w:t>
      </w:r>
    </w:p>
    <w:p w:rsidR="00A9691A" w:rsidRPr="00BD6BF4" w:rsidRDefault="00A9691A" w:rsidP="00A9691A">
      <w:r w:rsidRPr="00BD6BF4">
        <w:tab/>
        <w:t>Treasurer</w:t>
      </w:r>
      <w:r w:rsidRPr="00BD6BF4">
        <w:tab/>
      </w:r>
      <w:r w:rsidRPr="00BD6BF4">
        <w:tab/>
      </w:r>
      <w:r w:rsidRPr="00BD6BF4">
        <w:tab/>
      </w:r>
      <w:r w:rsidRPr="00BD6BF4">
        <w:tab/>
      </w:r>
      <w:r>
        <w:t>James Griffin</w:t>
      </w:r>
      <w:r>
        <w:tab/>
      </w:r>
      <w:r w:rsidRPr="00BD6BF4">
        <w:tab/>
      </w:r>
      <w:r>
        <w:tab/>
      </w:r>
      <w:r>
        <w:tab/>
        <w:t>Present</w:t>
      </w:r>
    </w:p>
    <w:p w:rsidR="00A9691A" w:rsidRPr="00BD6BF4" w:rsidRDefault="00A9691A" w:rsidP="00A9691A">
      <w:r w:rsidRPr="00BD6BF4">
        <w:tab/>
        <w:t>Secretary</w:t>
      </w:r>
      <w:r w:rsidRPr="00BD6BF4">
        <w:tab/>
      </w:r>
      <w:r w:rsidRPr="00BD6BF4">
        <w:tab/>
      </w:r>
      <w:r w:rsidRPr="00BD6BF4">
        <w:tab/>
      </w:r>
      <w:r w:rsidRPr="00BD6BF4">
        <w:tab/>
        <w:t>Esther Lee-Altman</w:t>
      </w:r>
      <w:r w:rsidRPr="00BD6BF4">
        <w:tab/>
      </w:r>
      <w:r w:rsidRPr="00BD6BF4">
        <w:tab/>
      </w:r>
      <w:r w:rsidRPr="00BD6BF4">
        <w:tab/>
      </w:r>
      <w:r>
        <w:t>Present</w:t>
      </w:r>
    </w:p>
    <w:p w:rsidR="00A9691A" w:rsidRDefault="00A9691A" w:rsidP="00A9691A">
      <w:r w:rsidRPr="00BD6BF4">
        <w:tab/>
      </w:r>
    </w:p>
    <w:p w:rsidR="00A9691A" w:rsidRPr="00BD6BF4" w:rsidRDefault="00A9691A" w:rsidP="00A9691A">
      <w:r w:rsidRPr="00BD6BF4">
        <w:tab/>
        <w:t>Directors</w:t>
      </w:r>
    </w:p>
    <w:p w:rsidR="00A9691A" w:rsidRDefault="00A9691A" w:rsidP="00A9691A">
      <w:r w:rsidRPr="00BD6BF4">
        <w:tab/>
      </w:r>
      <w:r w:rsidRPr="00BD6BF4">
        <w:tab/>
        <w:t>Membership</w:t>
      </w:r>
      <w:r w:rsidRPr="00BD6BF4">
        <w:tab/>
      </w:r>
      <w:r w:rsidRPr="00BD6BF4">
        <w:tab/>
      </w:r>
      <w:r w:rsidRPr="00BD6BF4">
        <w:tab/>
      </w:r>
      <w:r>
        <w:t>Ervin Walker</w:t>
      </w:r>
      <w:r w:rsidRPr="00BD6BF4">
        <w:tab/>
      </w:r>
      <w:r w:rsidRPr="00BD6BF4">
        <w:tab/>
      </w:r>
      <w:r w:rsidRPr="00BD6BF4">
        <w:tab/>
      </w:r>
      <w:r w:rsidRPr="00BD6BF4">
        <w:tab/>
      </w:r>
      <w:r>
        <w:t>Absent</w:t>
      </w:r>
    </w:p>
    <w:p w:rsidR="00A9691A" w:rsidRDefault="00A9691A" w:rsidP="00A9691A">
      <w:pPr>
        <w:ind w:left="720" w:firstLine="720"/>
      </w:pPr>
      <w:r w:rsidRPr="00BD6BF4">
        <w:t>National Liaison</w:t>
      </w:r>
      <w:r w:rsidRPr="00BD6BF4">
        <w:tab/>
      </w:r>
      <w:r w:rsidRPr="00BD6BF4">
        <w:tab/>
      </w:r>
      <w:r>
        <w:t>Nancy Manley</w:t>
      </w:r>
      <w:r w:rsidRPr="00BD6BF4">
        <w:tab/>
      </w:r>
      <w:r w:rsidRPr="00BD6BF4">
        <w:tab/>
      </w:r>
      <w:r w:rsidRPr="00BD6BF4">
        <w:tab/>
      </w:r>
      <w:r w:rsidRPr="00BD6BF4">
        <w:tab/>
      </w:r>
      <w:r>
        <w:t>Present</w:t>
      </w:r>
    </w:p>
    <w:p w:rsidR="00A9691A" w:rsidRPr="00BD6BF4" w:rsidRDefault="00A9691A" w:rsidP="00A9691A">
      <w:pPr>
        <w:ind w:left="720" w:firstLine="720"/>
      </w:pPr>
      <w:r w:rsidRPr="00BD6BF4">
        <w:t>Programs</w:t>
      </w:r>
      <w:r w:rsidRPr="00BD6BF4">
        <w:tab/>
      </w:r>
      <w:r w:rsidRPr="00BD6BF4">
        <w:tab/>
      </w:r>
      <w:r w:rsidRPr="00BD6BF4">
        <w:tab/>
      </w:r>
      <w:r>
        <w:t>Joe Ballard</w:t>
      </w:r>
      <w:r>
        <w:tab/>
      </w:r>
      <w:r w:rsidRPr="00BD6BF4">
        <w:tab/>
      </w:r>
      <w:r w:rsidRPr="00BD6BF4">
        <w:tab/>
      </w:r>
      <w:r>
        <w:tab/>
        <w:t>Present</w:t>
      </w:r>
      <w:r w:rsidRPr="00BD6BF4">
        <w:tab/>
      </w:r>
    </w:p>
    <w:p w:rsidR="00A9691A" w:rsidRPr="00BD6BF4" w:rsidRDefault="00A9691A" w:rsidP="00A9691A">
      <w:r w:rsidRPr="00BD6BF4">
        <w:tab/>
      </w:r>
      <w:r w:rsidRPr="00BD6BF4">
        <w:tab/>
        <w:t>Education and Mentoring</w:t>
      </w:r>
      <w:r w:rsidRPr="00BD6BF4">
        <w:tab/>
      </w:r>
      <w:proofErr w:type="spellStart"/>
      <w:r>
        <w:t>Griff</w:t>
      </w:r>
      <w:proofErr w:type="spellEnd"/>
      <w:r>
        <w:t xml:space="preserve"> Cox</w:t>
      </w:r>
      <w:r>
        <w:tab/>
      </w:r>
      <w:r w:rsidRPr="00BD6BF4">
        <w:tab/>
      </w:r>
      <w:r w:rsidRPr="00BD6BF4">
        <w:tab/>
      </w:r>
      <w:r w:rsidRPr="00BD6BF4">
        <w:tab/>
      </w:r>
      <w:r>
        <w:t>Absent</w:t>
      </w:r>
    </w:p>
    <w:p w:rsidR="00A9691A" w:rsidRDefault="00A9691A" w:rsidP="00A9691A">
      <w:r w:rsidRPr="00BD6BF4">
        <w:tab/>
      </w:r>
      <w:r w:rsidRPr="00BD6BF4">
        <w:tab/>
      </w:r>
      <w:r>
        <w:tab/>
      </w:r>
      <w:r>
        <w:tab/>
      </w:r>
      <w:r>
        <w:tab/>
      </w:r>
      <w:r>
        <w:tab/>
        <w:t>Justin Knight</w:t>
      </w:r>
      <w:r>
        <w:tab/>
      </w:r>
      <w:r>
        <w:tab/>
      </w:r>
      <w:r>
        <w:tab/>
      </w:r>
      <w:r>
        <w:tab/>
        <w:t>Absent</w:t>
      </w:r>
    </w:p>
    <w:p w:rsidR="00A9691A" w:rsidRPr="00BD6BF4" w:rsidRDefault="00A9691A" w:rsidP="00A9691A">
      <w:pPr>
        <w:ind w:left="720" w:firstLine="720"/>
      </w:pPr>
      <w:r w:rsidRPr="00BD6BF4">
        <w:t>Financial</w:t>
      </w:r>
      <w:r w:rsidRPr="00BD6BF4">
        <w:tab/>
      </w:r>
      <w:r w:rsidRPr="00BD6BF4">
        <w:tab/>
      </w:r>
      <w:r w:rsidRPr="00BD6BF4">
        <w:tab/>
        <w:t>Kevin Long</w:t>
      </w:r>
      <w:r w:rsidRPr="00BD6BF4">
        <w:tab/>
      </w:r>
      <w:r w:rsidRPr="00BD6BF4">
        <w:tab/>
      </w:r>
      <w:r w:rsidRPr="00BD6BF4">
        <w:tab/>
      </w:r>
      <w:r w:rsidRPr="00BD6BF4">
        <w:tab/>
      </w:r>
      <w:r>
        <w:t>Present</w:t>
      </w:r>
    </w:p>
    <w:p w:rsidR="00A9691A" w:rsidRPr="00BD6BF4" w:rsidRDefault="00A9691A" w:rsidP="00A9691A">
      <w:r w:rsidRPr="00BD6BF4">
        <w:tab/>
      </w:r>
      <w:r w:rsidRPr="00BD6BF4">
        <w:tab/>
        <w:t>National Security</w:t>
      </w:r>
      <w:r w:rsidRPr="00BD6BF4">
        <w:tab/>
      </w:r>
      <w:r w:rsidRPr="00BD6BF4">
        <w:tab/>
      </w:r>
      <w:r>
        <w:t>Louis Young</w:t>
      </w:r>
      <w:r w:rsidRPr="00BD6BF4">
        <w:tab/>
      </w:r>
      <w:r w:rsidRPr="00BD6BF4">
        <w:tab/>
      </w:r>
      <w:r w:rsidRPr="00BD6BF4">
        <w:tab/>
      </w:r>
      <w:r w:rsidRPr="00BD6BF4">
        <w:tab/>
      </w:r>
      <w:r>
        <w:t>Absent</w:t>
      </w:r>
    </w:p>
    <w:p w:rsidR="00A9691A" w:rsidRPr="00BD6BF4" w:rsidRDefault="00A9691A" w:rsidP="00A9691A">
      <w:r>
        <w:tab/>
      </w:r>
      <w:r>
        <w:tab/>
      </w:r>
      <w:r w:rsidRPr="00BD6BF4">
        <w:t>NCO/</w:t>
      </w:r>
      <w:proofErr w:type="spellStart"/>
      <w:r w:rsidRPr="00BD6BF4">
        <w:t>Sr</w:t>
      </w:r>
      <w:proofErr w:type="spellEnd"/>
      <w:r w:rsidRPr="00BD6BF4">
        <w:t xml:space="preserve"> Enlisted</w:t>
      </w:r>
      <w:r w:rsidRPr="00BD6BF4">
        <w:tab/>
      </w:r>
      <w:r w:rsidRPr="00BD6BF4">
        <w:tab/>
      </w:r>
      <w:r>
        <w:t xml:space="preserve">SMSgt Mary </w:t>
      </w:r>
      <w:proofErr w:type="spellStart"/>
      <w:r>
        <w:t>Dearman</w:t>
      </w:r>
      <w:proofErr w:type="spellEnd"/>
      <w:r>
        <w:tab/>
      </w:r>
      <w:r>
        <w:tab/>
        <w:t>Absent</w:t>
      </w:r>
      <w:r w:rsidRPr="00BD6BF4">
        <w:tab/>
      </w:r>
      <w:r>
        <w:t xml:space="preserve"> </w:t>
      </w:r>
    </w:p>
    <w:p w:rsidR="00A9691A" w:rsidRPr="00BD6BF4" w:rsidRDefault="00A9691A" w:rsidP="00A9691A">
      <w:r w:rsidRPr="00BD6BF4">
        <w:tab/>
      </w:r>
      <w:r w:rsidRPr="00BD6BF4">
        <w:tab/>
        <w:t>Events/Small Business</w:t>
      </w:r>
      <w:r w:rsidRPr="00BD6BF4">
        <w:tab/>
      </w:r>
      <w:r>
        <w:t xml:space="preserve">Judy </w:t>
      </w:r>
      <w:proofErr w:type="spellStart"/>
      <w:r>
        <w:t>Middlebrooks</w:t>
      </w:r>
      <w:proofErr w:type="spellEnd"/>
      <w:r w:rsidRPr="00BD6BF4">
        <w:tab/>
      </w:r>
      <w:r w:rsidRPr="00BD6BF4">
        <w:tab/>
      </w:r>
      <w:r w:rsidRPr="00BD6BF4">
        <w:tab/>
      </w:r>
      <w:r>
        <w:t>Absent</w:t>
      </w:r>
    </w:p>
    <w:p w:rsidR="00A9691A" w:rsidRDefault="00A9691A" w:rsidP="00A9691A">
      <w:r w:rsidRPr="00BD6BF4">
        <w:tab/>
      </w:r>
      <w:r w:rsidRPr="00BD6BF4">
        <w:tab/>
      </w:r>
    </w:p>
    <w:p w:rsidR="00A9691A" w:rsidRDefault="00A9691A" w:rsidP="00A9691A">
      <w:r>
        <w:tab/>
        <w:t xml:space="preserve">Others </w:t>
      </w:r>
      <w:r>
        <w:tab/>
      </w:r>
      <w:r>
        <w:tab/>
      </w:r>
      <w:r>
        <w:tab/>
      </w:r>
      <w:r>
        <w:tab/>
      </w:r>
      <w:r>
        <w:tab/>
        <w:t>Ryan Emory of Morgan Stanley</w:t>
      </w:r>
      <w:r>
        <w:tab/>
      </w:r>
      <w:r>
        <w:tab/>
      </w:r>
      <w:r>
        <w:tab/>
      </w:r>
    </w:p>
    <w:p w:rsidR="00A9691A" w:rsidRPr="00752D12" w:rsidRDefault="00A9691A" w:rsidP="00A9691A"/>
    <w:p w:rsidR="00A9691A" w:rsidRDefault="00A9691A" w:rsidP="00A9691A">
      <w:r>
        <w:t xml:space="preserve">Mr. Mike Coats, the Post President, initiated the meeting at 1130 hours and stated that the purpose of this meeting was to discuss our options for potentially withdrawing funds from our investment account to supplement the Post’s checking account due to the checking account running in the red for the past few years.  The checking account has been “in the red” due to less income from the Post’s fundraisers such as the golf tournament.  The Board met with Mr. Ryan Emory, our financial advisor, and his associate to discuss what the Post’s options are for withdrawing funds from the investment account.  The Post wants the investment account to continue growing but wishes to have the option to withdraw enough money to cover the Post’s expense for the year.  </w:t>
      </w:r>
    </w:p>
    <w:p w:rsidR="00A9691A" w:rsidRDefault="00A9691A" w:rsidP="00A9691A">
      <w:pPr>
        <w:rPr>
          <w:u w:val="single"/>
        </w:rPr>
      </w:pPr>
    </w:p>
    <w:p w:rsidR="00A9691A" w:rsidRPr="003C62A0" w:rsidRDefault="00A9691A" w:rsidP="00A9691A">
      <w:pPr>
        <w:rPr>
          <w:u w:val="single"/>
        </w:rPr>
      </w:pPr>
      <w:r w:rsidRPr="003C62A0">
        <w:rPr>
          <w:u w:val="single"/>
        </w:rPr>
        <w:t xml:space="preserve">To summarize the meeting:  </w:t>
      </w:r>
    </w:p>
    <w:p w:rsidR="00A9691A" w:rsidRDefault="00A9691A" w:rsidP="00A9691A">
      <w:r>
        <w:t>Mr. Emory gave the board an overview of our investment account to show us how well it has been doing since we first opened the account at the end of 2004 (exact date:  08 Nov 2004).  With an initial investment of $24K, the account as of 28 Mar 16, holds about $96K.  Asset allocations are roughly divided by 69.6% being tied in equities, 29% is tied in fixed income &amp; preferred, and 1.4% is tied in cash.</w:t>
      </w:r>
    </w:p>
    <w:p w:rsidR="00A9691A" w:rsidRDefault="00A9691A" w:rsidP="00A9691A"/>
    <w:p w:rsidR="00A9691A" w:rsidRDefault="00A9691A" w:rsidP="00A9691A">
      <w:r>
        <w:lastRenderedPageBreak/>
        <w:t>Last year was the first year that the Post had withdrawn funds from the investment account which was accomplished by selling some stock.   For the past several board meetings, there has been talk of ways that the Post could supplement their budget since our fundraising events have not been producing as much income as it has in previous years.  One option is to re-evaluate how we are allocating our assets in the investment account.</w:t>
      </w:r>
    </w:p>
    <w:p w:rsidR="00A9691A" w:rsidRDefault="00A9691A" w:rsidP="00A9691A"/>
    <w:p w:rsidR="00A9691A" w:rsidRDefault="00A9691A" w:rsidP="00A9691A">
      <w:r>
        <w:t xml:space="preserve">Mr. Emory provided some information on how the Post could restructure its asset allocation to free up “more cash” for the post to withdraw if needed.  He highly recommends this income and growth strategy to the retired as it allows for investments to continue while having a monthly “income” to draw upon.  The current investment strategy that the Post uses does not account for the possibility of withdrawing funds from the account due to the fact that in the past, the post had no desire to withdraw any funds but this may change and so, the post needs to re-evaluate what it wants out of this investment account. </w:t>
      </w:r>
    </w:p>
    <w:p w:rsidR="00A9691A" w:rsidRDefault="00A9691A" w:rsidP="00A9691A"/>
    <w:p w:rsidR="00A9691A" w:rsidRDefault="00A9691A" w:rsidP="00A9691A">
      <w:r w:rsidRPr="003C62A0">
        <w:rPr>
          <w:b/>
        </w:rPr>
        <w:t>It was decided that the board would review its options to decide if the strategy that Mr. Emory has proposed is the route that the Post wants to take.</w:t>
      </w:r>
      <w:r>
        <w:t xml:space="preserve">  </w:t>
      </w:r>
      <w:r w:rsidRPr="003C62A0">
        <w:rPr>
          <w:i/>
        </w:rPr>
        <w:t>The final decision will be voted on by the board when there are enough members in the quorum to vote on this matter.</w:t>
      </w:r>
    </w:p>
    <w:p w:rsidR="00A9691A" w:rsidRDefault="00A9691A" w:rsidP="00A9691A"/>
    <w:p w:rsidR="00A9691A" w:rsidRDefault="00A9691A" w:rsidP="00A9691A">
      <w:r>
        <w:t>Please see attached pages for a copy of the handouts given to the board at this meeting.</w:t>
      </w:r>
    </w:p>
    <w:p w:rsidR="00A9691A" w:rsidRDefault="00A9691A" w:rsidP="00A9691A"/>
    <w:p w:rsidR="00A9691A" w:rsidRPr="00037935" w:rsidRDefault="00A9691A" w:rsidP="00A9691A"/>
    <w:p w:rsidR="00A9691A" w:rsidRDefault="00A9691A" w:rsidP="00A9691A">
      <w:r w:rsidRPr="007B25BD">
        <w:rPr>
          <w:b/>
        </w:rPr>
        <w:t>Bold</w:t>
      </w:r>
      <w:r w:rsidRPr="007B25BD">
        <w:t xml:space="preserve"> = Board decisions</w:t>
      </w:r>
      <w:r>
        <w:t xml:space="preserve">    </w:t>
      </w:r>
      <w:r w:rsidRPr="007B25BD">
        <w:rPr>
          <w:i/>
        </w:rPr>
        <w:t>Italics</w:t>
      </w:r>
      <w:r w:rsidRPr="007B25BD">
        <w:t xml:space="preserve"> = Tasked actions to be taken</w:t>
      </w:r>
    </w:p>
    <w:p w:rsidR="00A9691A" w:rsidRDefault="00A9691A"/>
    <w:sectPr w:rsidR="00A9691A" w:rsidSect="00F546D1">
      <w:pgSz w:w="12240" w:h="15840"/>
      <w:pgMar w:top="1296" w:right="1152"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58"/>
      </v:shape>
    </w:pict>
  </w:numPicBullet>
  <w:abstractNum w:abstractNumId="0">
    <w:nsid w:val="02BE6A82"/>
    <w:multiLevelType w:val="hybridMultilevel"/>
    <w:tmpl w:val="7C1845BC"/>
    <w:lvl w:ilvl="0" w:tplc="E092CF5C">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FE5"/>
    <w:multiLevelType w:val="hybridMultilevel"/>
    <w:tmpl w:val="0E368732"/>
    <w:lvl w:ilvl="0" w:tplc="AD947CF6">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575D20"/>
    <w:multiLevelType w:val="hybridMultilevel"/>
    <w:tmpl w:val="A484DE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5734C5"/>
    <w:multiLevelType w:val="hybridMultilevel"/>
    <w:tmpl w:val="39DAE6EC"/>
    <w:lvl w:ilvl="0" w:tplc="81A0542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FDE5DE8"/>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51C5F"/>
    <w:multiLevelType w:val="multilevel"/>
    <w:tmpl w:val="2D461C0E"/>
    <w:lvl w:ilvl="0">
      <w:start w:val="1"/>
      <w:numFmt w:val="bullet"/>
      <w:lvlText w:val=""/>
      <w:lvlJc w:val="left"/>
      <w:pPr>
        <w:tabs>
          <w:tab w:val="num" w:pos="216"/>
        </w:tabs>
        <w:ind w:left="216"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1334B0"/>
    <w:multiLevelType w:val="hybridMultilevel"/>
    <w:tmpl w:val="BEB233E8"/>
    <w:lvl w:ilvl="0" w:tplc="A6D26D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F6678"/>
    <w:multiLevelType w:val="hybridMultilevel"/>
    <w:tmpl w:val="8F6A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D5267"/>
    <w:multiLevelType w:val="hybridMultilevel"/>
    <w:tmpl w:val="47AAB236"/>
    <w:lvl w:ilvl="0" w:tplc="46F6C8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60218D"/>
    <w:multiLevelType w:val="hybridMultilevel"/>
    <w:tmpl w:val="AC8AB1AE"/>
    <w:lvl w:ilvl="0" w:tplc="81784C8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E32113"/>
    <w:multiLevelType w:val="hybridMultilevel"/>
    <w:tmpl w:val="D5BE618A"/>
    <w:lvl w:ilvl="0" w:tplc="8A240A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2B34E1"/>
    <w:multiLevelType w:val="hybridMultilevel"/>
    <w:tmpl w:val="9CD666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B2090"/>
    <w:multiLevelType w:val="hybridMultilevel"/>
    <w:tmpl w:val="C166EF16"/>
    <w:lvl w:ilvl="0" w:tplc="C62AC9A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74FF1"/>
    <w:multiLevelType w:val="hybridMultilevel"/>
    <w:tmpl w:val="2D461C0E"/>
    <w:lvl w:ilvl="0" w:tplc="9BDA659A">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1E61BB"/>
    <w:multiLevelType w:val="hybridMultilevel"/>
    <w:tmpl w:val="D1A88FC2"/>
    <w:lvl w:ilvl="0" w:tplc="81A054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F70CA7"/>
    <w:multiLevelType w:val="hybridMultilevel"/>
    <w:tmpl w:val="3780BC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F72806"/>
    <w:multiLevelType w:val="hybridMultilevel"/>
    <w:tmpl w:val="E23A568A"/>
    <w:lvl w:ilvl="0" w:tplc="81A0542C">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D513A"/>
    <w:multiLevelType w:val="multilevel"/>
    <w:tmpl w:val="AC8AB1AE"/>
    <w:lvl w:ilvl="0">
      <w:start w:val="1"/>
      <w:numFmt w:val="bullet"/>
      <w:lvlText w:val=""/>
      <w:lvlJc w:val="left"/>
      <w:pPr>
        <w:tabs>
          <w:tab w:val="num" w:pos="432"/>
        </w:tabs>
        <w:ind w:left="432"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0528B9"/>
    <w:multiLevelType w:val="hybridMultilevel"/>
    <w:tmpl w:val="7DC8FBC0"/>
    <w:lvl w:ilvl="0" w:tplc="04090007">
      <w:start w:val="1"/>
      <w:numFmt w:val="bullet"/>
      <w:lvlText w:val=""/>
      <w:lvlPicBulletId w:val="0"/>
      <w:lvlJc w:val="left"/>
      <w:pPr>
        <w:tabs>
          <w:tab w:val="num" w:pos="1440"/>
        </w:tabs>
        <w:ind w:left="1440" w:hanging="360"/>
      </w:pPr>
      <w:rPr>
        <w:rFonts w:ascii="Symbol" w:hAnsi="Symbol" w:hint="default"/>
      </w:rPr>
    </w:lvl>
    <w:lvl w:ilvl="1" w:tplc="81A054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4A5266F"/>
    <w:multiLevelType w:val="hybridMultilevel"/>
    <w:tmpl w:val="61EC34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7A05A3"/>
    <w:multiLevelType w:val="hybridMultilevel"/>
    <w:tmpl w:val="0580785E"/>
    <w:lvl w:ilvl="0" w:tplc="6920633A">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12BD5"/>
    <w:multiLevelType w:val="hybridMultilevel"/>
    <w:tmpl w:val="F264ADCA"/>
    <w:lvl w:ilvl="0" w:tplc="C39478B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56E0F"/>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52254"/>
    <w:multiLevelType w:val="hybridMultilevel"/>
    <w:tmpl w:val="CCEC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5"/>
  </w:num>
  <w:num w:numId="5">
    <w:abstractNumId w:val="9"/>
  </w:num>
  <w:num w:numId="6">
    <w:abstractNumId w:val="17"/>
  </w:num>
  <w:num w:numId="7">
    <w:abstractNumId w:val="12"/>
  </w:num>
  <w:num w:numId="8">
    <w:abstractNumId w:val="18"/>
  </w:num>
  <w:num w:numId="9">
    <w:abstractNumId w:val="14"/>
  </w:num>
  <w:num w:numId="10">
    <w:abstractNumId w:val="16"/>
  </w:num>
  <w:num w:numId="11">
    <w:abstractNumId w:val="20"/>
  </w:num>
  <w:num w:numId="12">
    <w:abstractNumId w:val="15"/>
  </w:num>
  <w:num w:numId="13">
    <w:abstractNumId w:val="10"/>
  </w:num>
  <w:num w:numId="14">
    <w:abstractNumId w:val="19"/>
  </w:num>
  <w:num w:numId="15">
    <w:abstractNumId w:val="11"/>
  </w:num>
  <w:num w:numId="16">
    <w:abstractNumId w:val="3"/>
  </w:num>
  <w:num w:numId="17">
    <w:abstractNumId w:val="7"/>
  </w:num>
  <w:num w:numId="18">
    <w:abstractNumId w:val="22"/>
  </w:num>
  <w:num w:numId="19">
    <w:abstractNumId w:val="8"/>
  </w:num>
  <w:num w:numId="20">
    <w:abstractNumId w:val="4"/>
  </w:num>
  <w:num w:numId="21">
    <w:abstractNumId w:val="23"/>
  </w:num>
  <w:num w:numId="22">
    <w:abstractNumId w:val="0"/>
  </w:num>
  <w:num w:numId="23">
    <w:abstractNumId w:val="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D1436"/>
    <w:rsid w:val="00002E36"/>
    <w:rsid w:val="0000470D"/>
    <w:rsid w:val="00011289"/>
    <w:rsid w:val="00011293"/>
    <w:rsid w:val="00016949"/>
    <w:rsid w:val="000205DF"/>
    <w:rsid w:val="00021295"/>
    <w:rsid w:val="0002232C"/>
    <w:rsid w:val="000242E9"/>
    <w:rsid w:val="000276BE"/>
    <w:rsid w:val="000321A0"/>
    <w:rsid w:val="000329C0"/>
    <w:rsid w:val="000329F0"/>
    <w:rsid w:val="00032A24"/>
    <w:rsid w:val="0003738D"/>
    <w:rsid w:val="00037390"/>
    <w:rsid w:val="00037935"/>
    <w:rsid w:val="00040D62"/>
    <w:rsid w:val="000421B7"/>
    <w:rsid w:val="000461FD"/>
    <w:rsid w:val="00046901"/>
    <w:rsid w:val="000504EB"/>
    <w:rsid w:val="00053AC0"/>
    <w:rsid w:val="000548AE"/>
    <w:rsid w:val="0005565D"/>
    <w:rsid w:val="00055BF9"/>
    <w:rsid w:val="00066004"/>
    <w:rsid w:val="0007162F"/>
    <w:rsid w:val="00071A94"/>
    <w:rsid w:val="000725DE"/>
    <w:rsid w:val="00072A22"/>
    <w:rsid w:val="00072B3F"/>
    <w:rsid w:val="00073E2F"/>
    <w:rsid w:val="00081803"/>
    <w:rsid w:val="00082E11"/>
    <w:rsid w:val="00090747"/>
    <w:rsid w:val="000A172E"/>
    <w:rsid w:val="000A399B"/>
    <w:rsid w:val="000A74D1"/>
    <w:rsid w:val="000A7F4C"/>
    <w:rsid w:val="000B2FAB"/>
    <w:rsid w:val="000B6350"/>
    <w:rsid w:val="000B67B6"/>
    <w:rsid w:val="000B78DF"/>
    <w:rsid w:val="000C053A"/>
    <w:rsid w:val="000C0B27"/>
    <w:rsid w:val="000C3303"/>
    <w:rsid w:val="000C48E6"/>
    <w:rsid w:val="000D006C"/>
    <w:rsid w:val="000D16B5"/>
    <w:rsid w:val="000D1CFE"/>
    <w:rsid w:val="000D28F5"/>
    <w:rsid w:val="000D498A"/>
    <w:rsid w:val="000E10E2"/>
    <w:rsid w:val="000E1E90"/>
    <w:rsid w:val="000E4636"/>
    <w:rsid w:val="000E6DF8"/>
    <w:rsid w:val="000E7B7D"/>
    <w:rsid w:val="000F19E2"/>
    <w:rsid w:val="000F3325"/>
    <w:rsid w:val="001012FF"/>
    <w:rsid w:val="00102AEE"/>
    <w:rsid w:val="00105271"/>
    <w:rsid w:val="00106E57"/>
    <w:rsid w:val="00107964"/>
    <w:rsid w:val="001143C4"/>
    <w:rsid w:val="0011523E"/>
    <w:rsid w:val="00115CFF"/>
    <w:rsid w:val="00116209"/>
    <w:rsid w:val="001162C9"/>
    <w:rsid w:val="00116F50"/>
    <w:rsid w:val="001210B6"/>
    <w:rsid w:val="001226D2"/>
    <w:rsid w:val="00124C85"/>
    <w:rsid w:val="00127974"/>
    <w:rsid w:val="0013300F"/>
    <w:rsid w:val="001342B4"/>
    <w:rsid w:val="00135C1E"/>
    <w:rsid w:val="001370AA"/>
    <w:rsid w:val="00143239"/>
    <w:rsid w:val="00150A05"/>
    <w:rsid w:val="001601D9"/>
    <w:rsid w:val="00163555"/>
    <w:rsid w:val="00164716"/>
    <w:rsid w:val="00165240"/>
    <w:rsid w:val="001665E5"/>
    <w:rsid w:val="001709DF"/>
    <w:rsid w:val="001743D7"/>
    <w:rsid w:val="0017492F"/>
    <w:rsid w:val="00175F84"/>
    <w:rsid w:val="00176327"/>
    <w:rsid w:val="001764CC"/>
    <w:rsid w:val="001776AB"/>
    <w:rsid w:val="00177C50"/>
    <w:rsid w:val="00181022"/>
    <w:rsid w:val="0018393E"/>
    <w:rsid w:val="001855AA"/>
    <w:rsid w:val="00190893"/>
    <w:rsid w:val="00193B2F"/>
    <w:rsid w:val="00195E5D"/>
    <w:rsid w:val="00196392"/>
    <w:rsid w:val="001972D5"/>
    <w:rsid w:val="001A3E1A"/>
    <w:rsid w:val="001A4416"/>
    <w:rsid w:val="001A67E2"/>
    <w:rsid w:val="001A6DF4"/>
    <w:rsid w:val="001B1BC7"/>
    <w:rsid w:val="001B1FA7"/>
    <w:rsid w:val="001B3831"/>
    <w:rsid w:val="001B7994"/>
    <w:rsid w:val="001C1326"/>
    <w:rsid w:val="001C6E89"/>
    <w:rsid w:val="001C701F"/>
    <w:rsid w:val="001D0F0C"/>
    <w:rsid w:val="001D15DE"/>
    <w:rsid w:val="001D24A8"/>
    <w:rsid w:val="001D448A"/>
    <w:rsid w:val="001D652B"/>
    <w:rsid w:val="001D6CC8"/>
    <w:rsid w:val="001E1CE0"/>
    <w:rsid w:val="001E378D"/>
    <w:rsid w:val="001E50EC"/>
    <w:rsid w:val="001E5B53"/>
    <w:rsid w:val="001E75E9"/>
    <w:rsid w:val="001F04AB"/>
    <w:rsid w:val="001F2D84"/>
    <w:rsid w:val="001F6CA6"/>
    <w:rsid w:val="001F7947"/>
    <w:rsid w:val="002002A1"/>
    <w:rsid w:val="0020188D"/>
    <w:rsid w:val="00210C32"/>
    <w:rsid w:val="00215F02"/>
    <w:rsid w:val="002165AA"/>
    <w:rsid w:val="00216FBD"/>
    <w:rsid w:val="0022074D"/>
    <w:rsid w:val="00220AD9"/>
    <w:rsid w:val="00221485"/>
    <w:rsid w:val="002215FD"/>
    <w:rsid w:val="00222A23"/>
    <w:rsid w:val="002255DD"/>
    <w:rsid w:val="002331D3"/>
    <w:rsid w:val="00235F9D"/>
    <w:rsid w:val="002364EF"/>
    <w:rsid w:val="00236AE2"/>
    <w:rsid w:val="002375AB"/>
    <w:rsid w:val="00237FAD"/>
    <w:rsid w:val="00237FCC"/>
    <w:rsid w:val="002405F6"/>
    <w:rsid w:val="00242CA0"/>
    <w:rsid w:val="0024315C"/>
    <w:rsid w:val="00244119"/>
    <w:rsid w:val="0024612B"/>
    <w:rsid w:val="00246EF2"/>
    <w:rsid w:val="00247EF4"/>
    <w:rsid w:val="00253284"/>
    <w:rsid w:val="00257EA5"/>
    <w:rsid w:val="00260127"/>
    <w:rsid w:val="00260258"/>
    <w:rsid w:val="002612D3"/>
    <w:rsid w:val="0027058C"/>
    <w:rsid w:val="002711FF"/>
    <w:rsid w:val="00271C91"/>
    <w:rsid w:val="00272166"/>
    <w:rsid w:val="00273405"/>
    <w:rsid w:val="00275AF5"/>
    <w:rsid w:val="00283F13"/>
    <w:rsid w:val="0028459B"/>
    <w:rsid w:val="00287A1C"/>
    <w:rsid w:val="00291952"/>
    <w:rsid w:val="00291C21"/>
    <w:rsid w:val="00292514"/>
    <w:rsid w:val="002940A9"/>
    <w:rsid w:val="00296ECB"/>
    <w:rsid w:val="00297C25"/>
    <w:rsid w:val="002A0AFF"/>
    <w:rsid w:val="002A2BB1"/>
    <w:rsid w:val="002A4653"/>
    <w:rsid w:val="002A489A"/>
    <w:rsid w:val="002A5C8C"/>
    <w:rsid w:val="002A7BFB"/>
    <w:rsid w:val="002B1F10"/>
    <w:rsid w:val="002B2628"/>
    <w:rsid w:val="002B2F38"/>
    <w:rsid w:val="002B353C"/>
    <w:rsid w:val="002C3ED5"/>
    <w:rsid w:val="002C71FA"/>
    <w:rsid w:val="002D18C8"/>
    <w:rsid w:val="002D2E8C"/>
    <w:rsid w:val="002E39EE"/>
    <w:rsid w:val="002E43BB"/>
    <w:rsid w:val="002E5CC5"/>
    <w:rsid w:val="002F363B"/>
    <w:rsid w:val="002F7275"/>
    <w:rsid w:val="003004B3"/>
    <w:rsid w:val="00301B51"/>
    <w:rsid w:val="0030512E"/>
    <w:rsid w:val="00305E41"/>
    <w:rsid w:val="00307219"/>
    <w:rsid w:val="00313804"/>
    <w:rsid w:val="003210E6"/>
    <w:rsid w:val="00330F3D"/>
    <w:rsid w:val="00331403"/>
    <w:rsid w:val="00332064"/>
    <w:rsid w:val="0033219B"/>
    <w:rsid w:val="003338E6"/>
    <w:rsid w:val="00333E75"/>
    <w:rsid w:val="00333FD2"/>
    <w:rsid w:val="00335018"/>
    <w:rsid w:val="00335744"/>
    <w:rsid w:val="00335BD9"/>
    <w:rsid w:val="00336316"/>
    <w:rsid w:val="0034704C"/>
    <w:rsid w:val="00347133"/>
    <w:rsid w:val="0035361B"/>
    <w:rsid w:val="00354A27"/>
    <w:rsid w:val="00361433"/>
    <w:rsid w:val="003633CF"/>
    <w:rsid w:val="00363906"/>
    <w:rsid w:val="003654DF"/>
    <w:rsid w:val="003664B9"/>
    <w:rsid w:val="003716B3"/>
    <w:rsid w:val="00371A46"/>
    <w:rsid w:val="00375E8A"/>
    <w:rsid w:val="00376DC1"/>
    <w:rsid w:val="00377FCB"/>
    <w:rsid w:val="00384DDE"/>
    <w:rsid w:val="00385287"/>
    <w:rsid w:val="0038543C"/>
    <w:rsid w:val="00385BBA"/>
    <w:rsid w:val="00387583"/>
    <w:rsid w:val="00391992"/>
    <w:rsid w:val="003973E3"/>
    <w:rsid w:val="003A219C"/>
    <w:rsid w:val="003A2B9F"/>
    <w:rsid w:val="003A5381"/>
    <w:rsid w:val="003B2C0B"/>
    <w:rsid w:val="003B339A"/>
    <w:rsid w:val="003B5B89"/>
    <w:rsid w:val="003C168B"/>
    <w:rsid w:val="003C5FFD"/>
    <w:rsid w:val="003C6E7B"/>
    <w:rsid w:val="003D035A"/>
    <w:rsid w:val="003D0F2B"/>
    <w:rsid w:val="003D1436"/>
    <w:rsid w:val="003E2372"/>
    <w:rsid w:val="003E2EFB"/>
    <w:rsid w:val="003E74F1"/>
    <w:rsid w:val="003F612E"/>
    <w:rsid w:val="004002E5"/>
    <w:rsid w:val="00400385"/>
    <w:rsid w:val="004003AC"/>
    <w:rsid w:val="00403503"/>
    <w:rsid w:val="00404B2F"/>
    <w:rsid w:val="00406318"/>
    <w:rsid w:val="004079F8"/>
    <w:rsid w:val="0041010E"/>
    <w:rsid w:val="004101A6"/>
    <w:rsid w:val="00411665"/>
    <w:rsid w:val="004123A7"/>
    <w:rsid w:val="00413FC5"/>
    <w:rsid w:val="0041566B"/>
    <w:rsid w:val="004165F1"/>
    <w:rsid w:val="0041696F"/>
    <w:rsid w:val="00422A0B"/>
    <w:rsid w:val="0042364A"/>
    <w:rsid w:val="0042387C"/>
    <w:rsid w:val="00425AEB"/>
    <w:rsid w:val="00426E60"/>
    <w:rsid w:val="00430329"/>
    <w:rsid w:val="004309B9"/>
    <w:rsid w:val="00435567"/>
    <w:rsid w:val="00444964"/>
    <w:rsid w:val="00445163"/>
    <w:rsid w:val="0044723D"/>
    <w:rsid w:val="00447985"/>
    <w:rsid w:val="0045211C"/>
    <w:rsid w:val="0045406F"/>
    <w:rsid w:val="00455547"/>
    <w:rsid w:val="004606A8"/>
    <w:rsid w:val="004606DF"/>
    <w:rsid w:val="00461642"/>
    <w:rsid w:val="004648E0"/>
    <w:rsid w:val="00465C8A"/>
    <w:rsid w:val="00470EC3"/>
    <w:rsid w:val="004711DB"/>
    <w:rsid w:val="004731DD"/>
    <w:rsid w:val="00474CFB"/>
    <w:rsid w:val="00475833"/>
    <w:rsid w:val="00476239"/>
    <w:rsid w:val="0047782C"/>
    <w:rsid w:val="00480876"/>
    <w:rsid w:val="00480ADC"/>
    <w:rsid w:val="004815CA"/>
    <w:rsid w:val="00481A95"/>
    <w:rsid w:val="0048267C"/>
    <w:rsid w:val="00482997"/>
    <w:rsid w:val="00482BF9"/>
    <w:rsid w:val="00483A30"/>
    <w:rsid w:val="00483BB5"/>
    <w:rsid w:val="0048563A"/>
    <w:rsid w:val="004918BA"/>
    <w:rsid w:val="00491D70"/>
    <w:rsid w:val="00494394"/>
    <w:rsid w:val="004A0AD9"/>
    <w:rsid w:val="004A11E3"/>
    <w:rsid w:val="004A2F30"/>
    <w:rsid w:val="004A407B"/>
    <w:rsid w:val="004A4855"/>
    <w:rsid w:val="004A6990"/>
    <w:rsid w:val="004B0385"/>
    <w:rsid w:val="004B06EE"/>
    <w:rsid w:val="004B0A9D"/>
    <w:rsid w:val="004B1F17"/>
    <w:rsid w:val="004B2E26"/>
    <w:rsid w:val="004B330A"/>
    <w:rsid w:val="004B6B6D"/>
    <w:rsid w:val="004C170C"/>
    <w:rsid w:val="004C238B"/>
    <w:rsid w:val="004C2597"/>
    <w:rsid w:val="004C2986"/>
    <w:rsid w:val="004C55E3"/>
    <w:rsid w:val="004C7D3D"/>
    <w:rsid w:val="004D3B82"/>
    <w:rsid w:val="004D607E"/>
    <w:rsid w:val="004E037A"/>
    <w:rsid w:val="004E3050"/>
    <w:rsid w:val="004E3A28"/>
    <w:rsid w:val="004E5B71"/>
    <w:rsid w:val="004E67FA"/>
    <w:rsid w:val="004E7348"/>
    <w:rsid w:val="004F0D93"/>
    <w:rsid w:val="004F23EB"/>
    <w:rsid w:val="004F2FF5"/>
    <w:rsid w:val="004F3631"/>
    <w:rsid w:val="004F5FC2"/>
    <w:rsid w:val="004F707B"/>
    <w:rsid w:val="004F7E88"/>
    <w:rsid w:val="005002E5"/>
    <w:rsid w:val="00502AA7"/>
    <w:rsid w:val="00502D66"/>
    <w:rsid w:val="00503300"/>
    <w:rsid w:val="00503CF6"/>
    <w:rsid w:val="005061A6"/>
    <w:rsid w:val="00507FB3"/>
    <w:rsid w:val="00511EB9"/>
    <w:rsid w:val="0051238B"/>
    <w:rsid w:val="0051269A"/>
    <w:rsid w:val="005144E7"/>
    <w:rsid w:val="005151F8"/>
    <w:rsid w:val="00520032"/>
    <w:rsid w:val="00520D33"/>
    <w:rsid w:val="00521936"/>
    <w:rsid w:val="005222E7"/>
    <w:rsid w:val="005224E4"/>
    <w:rsid w:val="0052634B"/>
    <w:rsid w:val="005264C1"/>
    <w:rsid w:val="0052666B"/>
    <w:rsid w:val="00531B20"/>
    <w:rsid w:val="00532AF5"/>
    <w:rsid w:val="00534652"/>
    <w:rsid w:val="00536FC3"/>
    <w:rsid w:val="005403FE"/>
    <w:rsid w:val="00544F2B"/>
    <w:rsid w:val="00550EC0"/>
    <w:rsid w:val="00552534"/>
    <w:rsid w:val="0055327A"/>
    <w:rsid w:val="00553833"/>
    <w:rsid w:val="005551BE"/>
    <w:rsid w:val="00555C4F"/>
    <w:rsid w:val="0055686A"/>
    <w:rsid w:val="00560289"/>
    <w:rsid w:val="0056064E"/>
    <w:rsid w:val="00561113"/>
    <w:rsid w:val="0056209F"/>
    <w:rsid w:val="005622DB"/>
    <w:rsid w:val="00566FF6"/>
    <w:rsid w:val="005718DD"/>
    <w:rsid w:val="0057362D"/>
    <w:rsid w:val="00574841"/>
    <w:rsid w:val="005752B9"/>
    <w:rsid w:val="0057570D"/>
    <w:rsid w:val="0057595C"/>
    <w:rsid w:val="005767C3"/>
    <w:rsid w:val="005773B5"/>
    <w:rsid w:val="005816D0"/>
    <w:rsid w:val="005830A5"/>
    <w:rsid w:val="005845CC"/>
    <w:rsid w:val="00594D37"/>
    <w:rsid w:val="00597390"/>
    <w:rsid w:val="005976EE"/>
    <w:rsid w:val="005A0173"/>
    <w:rsid w:val="005A02B5"/>
    <w:rsid w:val="005A2F42"/>
    <w:rsid w:val="005A425F"/>
    <w:rsid w:val="005A4EA9"/>
    <w:rsid w:val="005A5333"/>
    <w:rsid w:val="005A5561"/>
    <w:rsid w:val="005A5AF9"/>
    <w:rsid w:val="005B0335"/>
    <w:rsid w:val="005B213D"/>
    <w:rsid w:val="005B2716"/>
    <w:rsid w:val="005B5366"/>
    <w:rsid w:val="005C6623"/>
    <w:rsid w:val="005C7457"/>
    <w:rsid w:val="005D2F8F"/>
    <w:rsid w:val="005D3200"/>
    <w:rsid w:val="005D38F9"/>
    <w:rsid w:val="005D45BF"/>
    <w:rsid w:val="005D50D9"/>
    <w:rsid w:val="005D5527"/>
    <w:rsid w:val="005D79FF"/>
    <w:rsid w:val="005D7EC4"/>
    <w:rsid w:val="005E0CF0"/>
    <w:rsid w:val="005E1A11"/>
    <w:rsid w:val="005E2723"/>
    <w:rsid w:val="005F16CB"/>
    <w:rsid w:val="005F1CD0"/>
    <w:rsid w:val="005F3E16"/>
    <w:rsid w:val="005F7B49"/>
    <w:rsid w:val="00600515"/>
    <w:rsid w:val="0060232F"/>
    <w:rsid w:val="00602C36"/>
    <w:rsid w:val="00613276"/>
    <w:rsid w:val="0061535E"/>
    <w:rsid w:val="006155FB"/>
    <w:rsid w:val="00616CA4"/>
    <w:rsid w:val="00617D9A"/>
    <w:rsid w:val="006230B9"/>
    <w:rsid w:val="00624516"/>
    <w:rsid w:val="00625482"/>
    <w:rsid w:val="0062548F"/>
    <w:rsid w:val="00625B4C"/>
    <w:rsid w:val="00626EEE"/>
    <w:rsid w:val="006276A3"/>
    <w:rsid w:val="00630C74"/>
    <w:rsid w:val="00631580"/>
    <w:rsid w:val="0063363A"/>
    <w:rsid w:val="00633764"/>
    <w:rsid w:val="0063718A"/>
    <w:rsid w:val="0064017C"/>
    <w:rsid w:val="0064020C"/>
    <w:rsid w:val="00643C86"/>
    <w:rsid w:val="00646F22"/>
    <w:rsid w:val="0064786F"/>
    <w:rsid w:val="0064798B"/>
    <w:rsid w:val="00647B17"/>
    <w:rsid w:val="00647FBD"/>
    <w:rsid w:val="00650169"/>
    <w:rsid w:val="00650818"/>
    <w:rsid w:val="006540A4"/>
    <w:rsid w:val="00655F60"/>
    <w:rsid w:val="0065685A"/>
    <w:rsid w:val="00660C70"/>
    <w:rsid w:val="00663380"/>
    <w:rsid w:val="00663833"/>
    <w:rsid w:val="006674B5"/>
    <w:rsid w:val="00667A8E"/>
    <w:rsid w:val="006711BD"/>
    <w:rsid w:val="006720B6"/>
    <w:rsid w:val="00672938"/>
    <w:rsid w:val="00672EB0"/>
    <w:rsid w:val="0068421F"/>
    <w:rsid w:val="006858E6"/>
    <w:rsid w:val="006874F8"/>
    <w:rsid w:val="00687950"/>
    <w:rsid w:val="00697069"/>
    <w:rsid w:val="00697336"/>
    <w:rsid w:val="006A09D6"/>
    <w:rsid w:val="006A1649"/>
    <w:rsid w:val="006A3A28"/>
    <w:rsid w:val="006A3ADC"/>
    <w:rsid w:val="006A7108"/>
    <w:rsid w:val="006A79A6"/>
    <w:rsid w:val="006B55ED"/>
    <w:rsid w:val="006B6997"/>
    <w:rsid w:val="006C05D6"/>
    <w:rsid w:val="006C1FB6"/>
    <w:rsid w:val="006C433B"/>
    <w:rsid w:val="006C4C82"/>
    <w:rsid w:val="006C5C73"/>
    <w:rsid w:val="006C5DFD"/>
    <w:rsid w:val="006D0CB9"/>
    <w:rsid w:val="006D2E1C"/>
    <w:rsid w:val="006D333A"/>
    <w:rsid w:val="006D3547"/>
    <w:rsid w:val="006D52C1"/>
    <w:rsid w:val="006E284D"/>
    <w:rsid w:val="006E2BCE"/>
    <w:rsid w:val="006F018B"/>
    <w:rsid w:val="006F03D8"/>
    <w:rsid w:val="006F11EE"/>
    <w:rsid w:val="006F24B6"/>
    <w:rsid w:val="006F337B"/>
    <w:rsid w:val="006F3CC2"/>
    <w:rsid w:val="006F6698"/>
    <w:rsid w:val="006F721B"/>
    <w:rsid w:val="006F7F0D"/>
    <w:rsid w:val="00700231"/>
    <w:rsid w:val="007016D1"/>
    <w:rsid w:val="0070241B"/>
    <w:rsid w:val="00702EAF"/>
    <w:rsid w:val="00705525"/>
    <w:rsid w:val="00705575"/>
    <w:rsid w:val="00710BC7"/>
    <w:rsid w:val="00711964"/>
    <w:rsid w:val="0071241D"/>
    <w:rsid w:val="00712F2F"/>
    <w:rsid w:val="007138CD"/>
    <w:rsid w:val="00714F9C"/>
    <w:rsid w:val="00714FBA"/>
    <w:rsid w:val="00715FF5"/>
    <w:rsid w:val="0071642A"/>
    <w:rsid w:val="007216BF"/>
    <w:rsid w:val="00723421"/>
    <w:rsid w:val="00724E3B"/>
    <w:rsid w:val="00726AEE"/>
    <w:rsid w:val="00726FA4"/>
    <w:rsid w:val="007272FB"/>
    <w:rsid w:val="00731D84"/>
    <w:rsid w:val="00731F0C"/>
    <w:rsid w:val="00732870"/>
    <w:rsid w:val="00732AF9"/>
    <w:rsid w:val="007358A9"/>
    <w:rsid w:val="00736D70"/>
    <w:rsid w:val="00737904"/>
    <w:rsid w:val="00741A06"/>
    <w:rsid w:val="0074279C"/>
    <w:rsid w:val="007449EC"/>
    <w:rsid w:val="00746EC1"/>
    <w:rsid w:val="00747C29"/>
    <w:rsid w:val="007512BC"/>
    <w:rsid w:val="00751F1B"/>
    <w:rsid w:val="00752D12"/>
    <w:rsid w:val="0075371E"/>
    <w:rsid w:val="00755013"/>
    <w:rsid w:val="00757941"/>
    <w:rsid w:val="00760D85"/>
    <w:rsid w:val="00763F92"/>
    <w:rsid w:val="00764636"/>
    <w:rsid w:val="007663D0"/>
    <w:rsid w:val="00771F23"/>
    <w:rsid w:val="00772769"/>
    <w:rsid w:val="00772FDD"/>
    <w:rsid w:val="007757FB"/>
    <w:rsid w:val="007759B1"/>
    <w:rsid w:val="00775A46"/>
    <w:rsid w:val="00775E6E"/>
    <w:rsid w:val="0077675C"/>
    <w:rsid w:val="00776FA1"/>
    <w:rsid w:val="007770C7"/>
    <w:rsid w:val="007777E4"/>
    <w:rsid w:val="00777F0F"/>
    <w:rsid w:val="00780A16"/>
    <w:rsid w:val="00781CDE"/>
    <w:rsid w:val="007823C5"/>
    <w:rsid w:val="00783AC8"/>
    <w:rsid w:val="007869A1"/>
    <w:rsid w:val="00791632"/>
    <w:rsid w:val="00791B97"/>
    <w:rsid w:val="007959AD"/>
    <w:rsid w:val="00795CF8"/>
    <w:rsid w:val="007A022D"/>
    <w:rsid w:val="007A2909"/>
    <w:rsid w:val="007A325D"/>
    <w:rsid w:val="007A51A6"/>
    <w:rsid w:val="007B25BD"/>
    <w:rsid w:val="007B3D83"/>
    <w:rsid w:val="007B4715"/>
    <w:rsid w:val="007B4DAE"/>
    <w:rsid w:val="007B5919"/>
    <w:rsid w:val="007B6016"/>
    <w:rsid w:val="007C0492"/>
    <w:rsid w:val="007C2CCC"/>
    <w:rsid w:val="007C4902"/>
    <w:rsid w:val="007C521D"/>
    <w:rsid w:val="007C57FC"/>
    <w:rsid w:val="007C76B8"/>
    <w:rsid w:val="007D1882"/>
    <w:rsid w:val="007D1E09"/>
    <w:rsid w:val="007D2A55"/>
    <w:rsid w:val="007D76B4"/>
    <w:rsid w:val="007E111F"/>
    <w:rsid w:val="007E3C9A"/>
    <w:rsid w:val="007E6401"/>
    <w:rsid w:val="007E743C"/>
    <w:rsid w:val="007F1763"/>
    <w:rsid w:val="007F4CD2"/>
    <w:rsid w:val="007F6970"/>
    <w:rsid w:val="00802736"/>
    <w:rsid w:val="008036F3"/>
    <w:rsid w:val="0080713B"/>
    <w:rsid w:val="008077E9"/>
    <w:rsid w:val="00807C20"/>
    <w:rsid w:val="00810332"/>
    <w:rsid w:val="00810BB7"/>
    <w:rsid w:val="008224F0"/>
    <w:rsid w:val="00823B0C"/>
    <w:rsid w:val="00824D10"/>
    <w:rsid w:val="00825EEC"/>
    <w:rsid w:val="00832784"/>
    <w:rsid w:val="00835B37"/>
    <w:rsid w:val="00842332"/>
    <w:rsid w:val="00845875"/>
    <w:rsid w:val="00847464"/>
    <w:rsid w:val="00847FCD"/>
    <w:rsid w:val="00861212"/>
    <w:rsid w:val="00863B86"/>
    <w:rsid w:val="00864338"/>
    <w:rsid w:val="00873CDB"/>
    <w:rsid w:val="00875339"/>
    <w:rsid w:val="00875E77"/>
    <w:rsid w:val="00877BE5"/>
    <w:rsid w:val="00880D3F"/>
    <w:rsid w:val="0088329C"/>
    <w:rsid w:val="008835E0"/>
    <w:rsid w:val="00884979"/>
    <w:rsid w:val="008851EB"/>
    <w:rsid w:val="008871B3"/>
    <w:rsid w:val="00887E9F"/>
    <w:rsid w:val="00890F29"/>
    <w:rsid w:val="00891174"/>
    <w:rsid w:val="00892510"/>
    <w:rsid w:val="00897AF8"/>
    <w:rsid w:val="008A0072"/>
    <w:rsid w:val="008A088D"/>
    <w:rsid w:val="008A1834"/>
    <w:rsid w:val="008A1B80"/>
    <w:rsid w:val="008A5730"/>
    <w:rsid w:val="008B1284"/>
    <w:rsid w:val="008B2864"/>
    <w:rsid w:val="008B2AAE"/>
    <w:rsid w:val="008B76F9"/>
    <w:rsid w:val="008C529B"/>
    <w:rsid w:val="008C5769"/>
    <w:rsid w:val="008C6116"/>
    <w:rsid w:val="008D06A2"/>
    <w:rsid w:val="008D0CCA"/>
    <w:rsid w:val="008D28B9"/>
    <w:rsid w:val="008D2904"/>
    <w:rsid w:val="008D5E0C"/>
    <w:rsid w:val="008E100A"/>
    <w:rsid w:val="008E4876"/>
    <w:rsid w:val="008F03E7"/>
    <w:rsid w:val="008F05C0"/>
    <w:rsid w:val="008F1095"/>
    <w:rsid w:val="008F1E92"/>
    <w:rsid w:val="008F25F8"/>
    <w:rsid w:val="008F3D28"/>
    <w:rsid w:val="008F5D14"/>
    <w:rsid w:val="008F5E20"/>
    <w:rsid w:val="00901C78"/>
    <w:rsid w:val="009031A0"/>
    <w:rsid w:val="009053E5"/>
    <w:rsid w:val="00905CD7"/>
    <w:rsid w:val="00907A0F"/>
    <w:rsid w:val="009129D7"/>
    <w:rsid w:val="00914100"/>
    <w:rsid w:val="00915A4C"/>
    <w:rsid w:val="00917C62"/>
    <w:rsid w:val="00917D77"/>
    <w:rsid w:val="00921801"/>
    <w:rsid w:val="00921DC3"/>
    <w:rsid w:val="00923422"/>
    <w:rsid w:val="00925402"/>
    <w:rsid w:val="0092547F"/>
    <w:rsid w:val="00925745"/>
    <w:rsid w:val="009348E2"/>
    <w:rsid w:val="00935B94"/>
    <w:rsid w:val="009421E2"/>
    <w:rsid w:val="00942E3F"/>
    <w:rsid w:val="009445A2"/>
    <w:rsid w:val="00944FB5"/>
    <w:rsid w:val="009469E9"/>
    <w:rsid w:val="009475C2"/>
    <w:rsid w:val="00951896"/>
    <w:rsid w:val="009541A9"/>
    <w:rsid w:val="009606D0"/>
    <w:rsid w:val="00961CB5"/>
    <w:rsid w:val="00962DBF"/>
    <w:rsid w:val="0096633E"/>
    <w:rsid w:val="0096730E"/>
    <w:rsid w:val="009674C8"/>
    <w:rsid w:val="00972B18"/>
    <w:rsid w:val="009733E7"/>
    <w:rsid w:val="00974B96"/>
    <w:rsid w:val="00974CA3"/>
    <w:rsid w:val="00974DB6"/>
    <w:rsid w:val="00975D6E"/>
    <w:rsid w:val="00975F17"/>
    <w:rsid w:val="00976D7A"/>
    <w:rsid w:val="009818C4"/>
    <w:rsid w:val="00981C30"/>
    <w:rsid w:val="00982717"/>
    <w:rsid w:val="00982F83"/>
    <w:rsid w:val="00983CE6"/>
    <w:rsid w:val="009845B8"/>
    <w:rsid w:val="00984746"/>
    <w:rsid w:val="009852C9"/>
    <w:rsid w:val="00985FAB"/>
    <w:rsid w:val="00986BE6"/>
    <w:rsid w:val="009900D0"/>
    <w:rsid w:val="00993143"/>
    <w:rsid w:val="0099447B"/>
    <w:rsid w:val="009949FA"/>
    <w:rsid w:val="00996599"/>
    <w:rsid w:val="00997AA3"/>
    <w:rsid w:val="009A4BF0"/>
    <w:rsid w:val="009A673A"/>
    <w:rsid w:val="009A67DA"/>
    <w:rsid w:val="009B1468"/>
    <w:rsid w:val="009B245F"/>
    <w:rsid w:val="009B50FA"/>
    <w:rsid w:val="009B7E76"/>
    <w:rsid w:val="009C5141"/>
    <w:rsid w:val="009D02EF"/>
    <w:rsid w:val="009D0FDF"/>
    <w:rsid w:val="009D1BC7"/>
    <w:rsid w:val="009D2D55"/>
    <w:rsid w:val="009D4AE5"/>
    <w:rsid w:val="009D587A"/>
    <w:rsid w:val="009D7D94"/>
    <w:rsid w:val="009E09A7"/>
    <w:rsid w:val="009E0C80"/>
    <w:rsid w:val="009E16A7"/>
    <w:rsid w:val="009E19C5"/>
    <w:rsid w:val="009E4C33"/>
    <w:rsid w:val="009E5225"/>
    <w:rsid w:val="009F2F70"/>
    <w:rsid w:val="009F3050"/>
    <w:rsid w:val="009F35A9"/>
    <w:rsid w:val="009F535D"/>
    <w:rsid w:val="009F53AE"/>
    <w:rsid w:val="009F57EA"/>
    <w:rsid w:val="009F78DA"/>
    <w:rsid w:val="009F7F40"/>
    <w:rsid w:val="00A0319D"/>
    <w:rsid w:val="00A03957"/>
    <w:rsid w:val="00A0703D"/>
    <w:rsid w:val="00A07437"/>
    <w:rsid w:val="00A079E5"/>
    <w:rsid w:val="00A13093"/>
    <w:rsid w:val="00A14ED3"/>
    <w:rsid w:val="00A1538A"/>
    <w:rsid w:val="00A173AC"/>
    <w:rsid w:val="00A178FB"/>
    <w:rsid w:val="00A17993"/>
    <w:rsid w:val="00A20984"/>
    <w:rsid w:val="00A23B2C"/>
    <w:rsid w:val="00A2431A"/>
    <w:rsid w:val="00A25586"/>
    <w:rsid w:val="00A26F96"/>
    <w:rsid w:val="00A30F28"/>
    <w:rsid w:val="00A3178A"/>
    <w:rsid w:val="00A343F4"/>
    <w:rsid w:val="00A366C3"/>
    <w:rsid w:val="00A40E07"/>
    <w:rsid w:val="00A411D3"/>
    <w:rsid w:val="00A43154"/>
    <w:rsid w:val="00A45B2E"/>
    <w:rsid w:val="00A4614B"/>
    <w:rsid w:val="00A46366"/>
    <w:rsid w:val="00A4768D"/>
    <w:rsid w:val="00A53030"/>
    <w:rsid w:val="00A532E3"/>
    <w:rsid w:val="00A55AB0"/>
    <w:rsid w:val="00A55B78"/>
    <w:rsid w:val="00A56047"/>
    <w:rsid w:val="00A560F2"/>
    <w:rsid w:val="00A5725A"/>
    <w:rsid w:val="00A609CD"/>
    <w:rsid w:val="00A620A8"/>
    <w:rsid w:val="00A64BDD"/>
    <w:rsid w:val="00A6508B"/>
    <w:rsid w:val="00A66707"/>
    <w:rsid w:val="00A66D13"/>
    <w:rsid w:val="00A67E9F"/>
    <w:rsid w:val="00A67FFB"/>
    <w:rsid w:val="00A800ED"/>
    <w:rsid w:val="00A82298"/>
    <w:rsid w:val="00A82E19"/>
    <w:rsid w:val="00A84A49"/>
    <w:rsid w:val="00A90DD6"/>
    <w:rsid w:val="00A942E3"/>
    <w:rsid w:val="00A94552"/>
    <w:rsid w:val="00A95B5F"/>
    <w:rsid w:val="00A9691A"/>
    <w:rsid w:val="00AA3ED8"/>
    <w:rsid w:val="00AA43ED"/>
    <w:rsid w:val="00AA5B03"/>
    <w:rsid w:val="00AA6592"/>
    <w:rsid w:val="00AA6BB9"/>
    <w:rsid w:val="00AA7155"/>
    <w:rsid w:val="00AB0386"/>
    <w:rsid w:val="00AB1A8A"/>
    <w:rsid w:val="00AB5832"/>
    <w:rsid w:val="00AB682A"/>
    <w:rsid w:val="00AB6C1F"/>
    <w:rsid w:val="00AB6FF3"/>
    <w:rsid w:val="00AC2517"/>
    <w:rsid w:val="00AC25C2"/>
    <w:rsid w:val="00AC6874"/>
    <w:rsid w:val="00AC750B"/>
    <w:rsid w:val="00AD1022"/>
    <w:rsid w:val="00AD5760"/>
    <w:rsid w:val="00AE0A23"/>
    <w:rsid w:val="00AE0B96"/>
    <w:rsid w:val="00AE1156"/>
    <w:rsid w:val="00AE553B"/>
    <w:rsid w:val="00AE7183"/>
    <w:rsid w:val="00AF3679"/>
    <w:rsid w:val="00B0153A"/>
    <w:rsid w:val="00B02006"/>
    <w:rsid w:val="00B02F60"/>
    <w:rsid w:val="00B031FE"/>
    <w:rsid w:val="00B03932"/>
    <w:rsid w:val="00B0610E"/>
    <w:rsid w:val="00B07368"/>
    <w:rsid w:val="00B10E93"/>
    <w:rsid w:val="00B13B32"/>
    <w:rsid w:val="00B155F2"/>
    <w:rsid w:val="00B15FCC"/>
    <w:rsid w:val="00B16857"/>
    <w:rsid w:val="00B20380"/>
    <w:rsid w:val="00B2386B"/>
    <w:rsid w:val="00B23B76"/>
    <w:rsid w:val="00B251EE"/>
    <w:rsid w:val="00B252C1"/>
    <w:rsid w:val="00B25B2C"/>
    <w:rsid w:val="00B27930"/>
    <w:rsid w:val="00B326D9"/>
    <w:rsid w:val="00B341F0"/>
    <w:rsid w:val="00B34C7E"/>
    <w:rsid w:val="00B37103"/>
    <w:rsid w:val="00B37283"/>
    <w:rsid w:val="00B37B28"/>
    <w:rsid w:val="00B41D64"/>
    <w:rsid w:val="00B472F6"/>
    <w:rsid w:val="00B531E7"/>
    <w:rsid w:val="00B54621"/>
    <w:rsid w:val="00B57F62"/>
    <w:rsid w:val="00B60CA6"/>
    <w:rsid w:val="00B60E47"/>
    <w:rsid w:val="00B62B95"/>
    <w:rsid w:val="00B63C6E"/>
    <w:rsid w:val="00B701D9"/>
    <w:rsid w:val="00B708A8"/>
    <w:rsid w:val="00B722C2"/>
    <w:rsid w:val="00B7401C"/>
    <w:rsid w:val="00B757C8"/>
    <w:rsid w:val="00B779D6"/>
    <w:rsid w:val="00B85BC2"/>
    <w:rsid w:val="00B92436"/>
    <w:rsid w:val="00B940D4"/>
    <w:rsid w:val="00B9487C"/>
    <w:rsid w:val="00B95746"/>
    <w:rsid w:val="00B958CD"/>
    <w:rsid w:val="00B95944"/>
    <w:rsid w:val="00B96147"/>
    <w:rsid w:val="00B97ADF"/>
    <w:rsid w:val="00BA0278"/>
    <w:rsid w:val="00BA1417"/>
    <w:rsid w:val="00BA1702"/>
    <w:rsid w:val="00BA3BD3"/>
    <w:rsid w:val="00BA4615"/>
    <w:rsid w:val="00BA5241"/>
    <w:rsid w:val="00BA5666"/>
    <w:rsid w:val="00BB0B61"/>
    <w:rsid w:val="00BB1149"/>
    <w:rsid w:val="00BB3B0F"/>
    <w:rsid w:val="00BB5522"/>
    <w:rsid w:val="00BB6F26"/>
    <w:rsid w:val="00BC1ED9"/>
    <w:rsid w:val="00BC3A6B"/>
    <w:rsid w:val="00BC49E8"/>
    <w:rsid w:val="00BC4D56"/>
    <w:rsid w:val="00BC7843"/>
    <w:rsid w:val="00BD0D40"/>
    <w:rsid w:val="00BD1BF0"/>
    <w:rsid w:val="00BD1EDD"/>
    <w:rsid w:val="00BD2B31"/>
    <w:rsid w:val="00BD47DD"/>
    <w:rsid w:val="00BD6BF4"/>
    <w:rsid w:val="00BD6E63"/>
    <w:rsid w:val="00BE179B"/>
    <w:rsid w:val="00BE1E5C"/>
    <w:rsid w:val="00BE25DA"/>
    <w:rsid w:val="00BE5C16"/>
    <w:rsid w:val="00BF120E"/>
    <w:rsid w:val="00BF1694"/>
    <w:rsid w:val="00BF1814"/>
    <w:rsid w:val="00BF2A36"/>
    <w:rsid w:val="00BF5990"/>
    <w:rsid w:val="00BF5DF4"/>
    <w:rsid w:val="00BF69C3"/>
    <w:rsid w:val="00BF7268"/>
    <w:rsid w:val="00C00200"/>
    <w:rsid w:val="00C00A08"/>
    <w:rsid w:val="00C0572D"/>
    <w:rsid w:val="00C0697C"/>
    <w:rsid w:val="00C07C85"/>
    <w:rsid w:val="00C10AD4"/>
    <w:rsid w:val="00C130C6"/>
    <w:rsid w:val="00C1330D"/>
    <w:rsid w:val="00C13540"/>
    <w:rsid w:val="00C16983"/>
    <w:rsid w:val="00C17D8D"/>
    <w:rsid w:val="00C17DF3"/>
    <w:rsid w:val="00C20314"/>
    <w:rsid w:val="00C343F1"/>
    <w:rsid w:val="00C404D7"/>
    <w:rsid w:val="00C447F4"/>
    <w:rsid w:val="00C506EC"/>
    <w:rsid w:val="00C51158"/>
    <w:rsid w:val="00C51DB1"/>
    <w:rsid w:val="00C53CAA"/>
    <w:rsid w:val="00C53F27"/>
    <w:rsid w:val="00C5630F"/>
    <w:rsid w:val="00C56B8C"/>
    <w:rsid w:val="00C60C3E"/>
    <w:rsid w:val="00C610D3"/>
    <w:rsid w:val="00C63F95"/>
    <w:rsid w:val="00C64D51"/>
    <w:rsid w:val="00C65BA7"/>
    <w:rsid w:val="00C65C88"/>
    <w:rsid w:val="00C66218"/>
    <w:rsid w:val="00C665C0"/>
    <w:rsid w:val="00C70CC7"/>
    <w:rsid w:val="00C71B76"/>
    <w:rsid w:val="00C72C88"/>
    <w:rsid w:val="00C74670"/>
    <w:rsid w:val="00C748B0"/>
    <w:rsid w:val="00C80C6A"/>
    <w:rsid w:val="00C81D6B"/>
    <w:rsid w:val="00C832B2"/>
    <w:rsid w:val="00C844E8"/>
    <w:rsid w:val="00C84935"/>
    <w:rsid w:val="00C84938"/>
    <w:rsid w:val="00C862FF"/>
    <w:rsid w:val="00C901FD"/>
    <w:rsid w:val="00C9118A"/>
    <w:rsid w:val="00C91796"/>
    <w:rsid w:val="00C919FE"/>
    <w:rsid w:val="00C923E5"/>
    <w:rsid w:val="00C94065"/>
    <w:rsid w:val="00C94325"/>
    <w:rsid w:val="00C956C5"/>
    <w:rsid w:val="00C959A0"/>
    <w:rsid w:val="00C97F3F"/>
    <w:rsid w:val="00CA032D"/>
    <w:rsid w:val="00CA5A41"/>
    <w:rsid w:val="00CA67EA"/>
    <w:rsid w:val="00CA7DE4"/>
    <w:rsid w:val="00CB111C"/>
    <w:rsid w:val="00CB25DA"/>
    <w:rsid w:val="00CB79FF"/>
    <w:rsid w:val="00CC05E4"/>
    <w:rsid w:val="00CC099B"/>
    <w:rsid w:val="00CC15C3"/>
    <w:rsid w:val="00CC2514"/>
    <w:rsid w:val="00CC391F"/>
    <w:rsid w:val="00CC3C34"/>
    <w:rsid w:val="00CC6166"/>
    <w:rsid w:val="00CC7464"/>
    <w:rsid w:val="00CC7ABA"/>
    <w:rsid w:val="00CD7C03"/>
    <w:rsid w:val="00CE05F3"/>
    <w:rsid w:val="00CE07E8"/>
    <w:rsid w:val="00CE0AE9"/>
    <w:rsid w:val="00CE1D34"/>
    <w:rsid w:val="00CE21EF"/>
    <w:rsid w:val="00CF0777"/>
    <w:rsid w:val="00CF07DB"/>
    <w:rsid w:val="00CF2342"/>
    <w:rsid w:val="00CF2BA3"/>
    <w:rsid w:val="00CF4094"/>
    <w:rsid w:val="00CF74DF"/>
    <w:rsid w:val="00CF7DBF"/>
    <w:rsid w:val="00D00CB3"/>
    <w:rsid w:val="00D017FC"/>
    <w:rsid w:val="00D01966"/>
    <w:rsid w:val="00D036A7"/>
    <w:rsid w:val="00D046A9"/>
    <w:rsid w:val="00D0739A"/>
    <w:rsid w:val="00D104B6"/>
    <w:rsid w:val="00D122C5"/>
    <w:rsid w:val="00D1315B"/>
    <w:rsid w:val="00D31858"/>
    <w:rsid w:val="00D34164"/>
    <w:rsid w:val="00D3499E"/>
    <w:rsid w:val="00D40819"/>
    <w:rsid w:val="00D4265D"/>
    <w:rsid w:val="00D43AC3"/>
    <w:rsid w:val="00D43D24"/>
    <w:rsid w:val="00D44695"/>
    <w:rsid w:val="00D44DBF"/>
    <w:rsid w:val="00D50C9E"/>
    <w:rsid w:val="00D51938"/>
    <w:rsid w:val="00D52083"/>
    <w:rsid w:val="00D528CC"/>
    <w:rsid w:val="00D54514"/>
    <w:rsid w:val="00D55A4D"/>
    <w:rsid w:val="00D55BBE"/>
    <w:rsid w:val="00D56B52"/>
    <w:rsid w:val="00D60154"/>
    <w:rsid w:val="00D618A4"/>
    <w:rsid w:val="00D6596E"/>
    <w:rsid w:val="00D65ADF"/>
    <w:rsid w:val="00D65B03"/>
    <w:rsid w:val="00D65B10"/>
    <w:rsid w:val="00D67C15"/>
    <w:rsid w:val="00D733EF"/>
    <w:rsid w:val="00D738B1"/>
    <w:rsid w:val="00D80CF0"/>
    <w:rsid w:val="00D822E3"/>
    <w:rsid w:val="00D830F3"/>
    <w:rsid w:val="00D85972"/>
    <w:rsid w:val="00D868FE"/>
    <w:rsid w:val="00D8747F"/>
    <w:rsid w:val="00D9191C"/>
    <w:rsid w:val="00D92E20"/>
    <w:rsid w:val="00D93996"/>
    <w:rsid w:val="00D9558C"/>
    <w:rsid w:val="00D96E1D"/>
    <w:rsid w:val="00D97916"/>
    <w:rsid w:val="00DA1E1F"/>
    <w:rsid w:val="00DA1FE8"/>
    <w:rsid w:val="00DA400A"/>
    <w:rsid w:val="00DA78F9"/>
    <w:rsid w:val="00DB0629"/>
    <w:rsid w:val="00DB26E1"/>
    <w:rsid w:val="00DB2FFE"/>
    <w:rsid w:val="00DB6B6E"/>
    <w:rsid w:val="00DB76C3"/>
    <w:rsid w:val="00DC123B"/>
    <w:rsid w:val="00DC1EC2"/>
    <w:rsid w:val="00DC1EFC"/>
    <w:rsid w:val="00DC282E"/>
    <w:rsid w:val="00DC3D6D"/>
    <w:rsid w:val="00DC3E3D"/>
    <w:rsid w:val="00DC51D0"/>
    <w:rsid w:val="00DC6822"/>
    <w:rsid w:val="00DD29D5"/>
    <w:rsid w:val="00DD3E45"/>
    <w:rsid w:val="00DD43B4"/>
    <w:rsid w:val="00DD6919"/>
    <w:rsid w:val="00DD7232"/>
    <w:rsid w:val="00DD7DA9"/>
    <w:rsid w:val="00DE2D83"/>
    <w:rsid w:val="00DE5287"/>
    <w:rsid w:val="00DF05CE"/>
    <w:rsid w:val="00DF0EF2"/>
    <w:rsid w:val="00DF1D8D"/>
    <w:rsid w:val="00DF2849"/>
    <w:rsid w:val="00E055CF"/>
    <w:rsid w:val="00E072B3"/>
    <w:rsid w:val="00E103E8"/>
    <w:rsid w:val="00E10A16"/>
    <w:rsid w:val="00E11F25"/>
    <w:rsid w:val="00E12AE0"/>
    <w:rsid w:val="00E16BBF"/>
    <w:rsid w:val="00E16C38"/>
    <w:rsid w:val="00E20D72"/>
    <w:rsid w:val="00E2169D"/>
    <w:rsid w:val="00E24D43"/>
    <w:rsid w:val="00E317C0"/>
    <w:rsid w:val="00E31D4E"/>
    <w:rsid w:val="00E34B8D"/>
    <w:rsid w:val="00E403AD"/>
    <w:rsid w:val="00E41625"/>
    <w:rsid w:val="00E446D8"/>
    <w:rsid w:val="00E465B5"/>
    <w:rsid w:val="00E47DA6"/>
    <w:rsid w:val="00E51B90"/>
    <w:rsid w:val="00E52B7A"/>
    <w:rsid w:val="00E547EF"/>
    <w:rsid w:val="00E54B34"/>
    <w:rsid w:val="00E56035"/>
    <w:rsid w:val="00E569DB"/>
    <w:rsid w:val="00E634EA"/>
    <w:rsid w:val="00E647A2"/>
    <w:rsid w:val="00E65D92"/>
    <w:rsid w:val="00E66EBC"/>
    <w:rsid w:val="00E72A27"/>
    <w:rsid w:val="00E7405F"/>
    <w:rsid w:val="00E807BC"/>
    <w:rsid w:val="00E81364"/>
    <w:rsid w:val="00E82D1E"/>
    <w:rsid w:val="00E84818"/>
    <w:rsid w:val="00E8726E"/>
    <w:rsid w:val="00E8773F"/>
    <w:rsid w:val="00E9217B"/>
    <w:rsid w:val="00E92D2C"/>
    <w:rsid w:val="00E95393"/>
    <w:rsid w:val="00E96713"/>
    <w:rsid w:val="00E975E4"/>
    <w:rsid w:val="00EA31EC"/>
    <w:rsid w:val="00EA369F"/>
    <w:rsid w:val="00EA76DE"/>
    <w:rsid w:val="00EB7734"/>
    <w:rsid w:val="00EB7EB6"/>
    <w:rsid w:val="00EC0598"/>
    <w:rsid w:val="00EC283E"/>
    <w:rsid w:val="00EC6D8E"/>
    <w:rsid w:val="00ED0BD2"/>
    <w:rsid w:val="00ED12A1"/>
    <w:rsid w:val="00ED3C68"/>
    <w:rsid w:val="00ED7696"/>
    <w:rsid w:val="00EE0CD5"/>
    <w:rsid w:val="00EE3E62"/>
    <w:rsid w:val="00EE41CB"/>
    <w:rsid w:val="00EE5E30"/>
    <w:rsid w:val="00EF10B3"/>
    <w:rsid w:val="00EF2248"/>
    <w:rsid w:val="00EF310B"/>
    <w:rsid w:val="00EF64CC"/>
    <w:rsid w:val="00EF7A7F"/>
    <w:rsid w:val="00F007D4"/>
    <w:rsid w:val="00F00DD1"/>
    <w:rsid w:val="00F01A3D"/>
    <w:rsid w:val="00F03137"/>
    <w:rsid w:val="00F05E2F"/>
    <w:rsid w:val="00F06E8D"/>
    <w:rsid w:val="00F07EF8"/>
    <w:rsid w:val="00F10D8D"/>
    <w:rsid w:val="00F111E9"/>
    <w:rsid w:val="00F11D28"/>
    <w:rsid w:val="00F15A89"/>
    <w:rsid w:val="00F1603E"/>
    <w:rsid w:val="00F16720"/>
    <w:rsid w:val="00F204AA"/>
    <w:rsid w:val="00F2693F"/>
    <w:rsid w:val="00F26E8A"/>
    <w:rsid w:val="00F31452"/>
    <w:rsid w:val="00F314AD"/>
    <w:rsid w:val="00F345C0"/>
    <w:rsid w:val="00F35AFB"/>
    <w:rsid w:val="00F36180"/>
    <w:rsid w:val="00F37061"/>
    <w:rsid w:val="00F377E2"/>
    <w:rsid w:val="00F37B45"/>
    <w:rsid w:val="00F41280"/>
    <w:rsid w:val="00F419CC"/>
    <w:rsid w:val="00F43641"/>
    <w:rsid w:val="00F452D6"/>
    <w:rsid w:val="00F50B00"/>
    <w:rsid w:val="00F5466F"/>
    <w:rsid w:val="00F546D1"/>
    <w:rsid w:val="00F54C2B"/>
    <w:rsid w:val="00F54F38"/>
    <w:rsid w:val="00F627DC"/>
    <w:rsid w:val="00F73154"/>
    <w:rsid w:val="00F73A1D"/>
    <w:rsid w:val="00F74881"/>
    <w:rsid w:val="00F84BB9"/>
    <w:rsid w:val="00F858C7"/>
    <w:rsid w:val="00F862F1"/>
    <w:rsid w:val="00F87CA1"/>
    <w:rsid w:val="00F9028D"/>
    <w:rsid w:val="00F9034F"/>
    <w:rsid w:val="00F951C1"/>
    <w:rsid w:val="00F95A5A"/>
    <w:rsid w:val="00F9761C"/>
    <w:rsid w:val="00F9767D"/>
    <w:rsid w:val="00FA0CB0"/>
    <w:rsid w:val="00FA1D13"/>
    <w:rsid w:val="00FA2D7C"/>
    <w:rsid w:val="00FA2FD2"/>
    <w:rsid w:val="00FA6CD8"/>
    <w:rsid w:val="00FA7F7F"/>
    <w:rsid w:val="00FB2D89"/>
    <w:rsid w:val="00FB70E3"/>
    <w:rsid w:val="00FC02DF"/>
    <w:rsid w:val="00FC173C"/>
    <w:rsid w:val="00FC22BB"/>
    <w:rsid w:val="00FC3DE4"/>
    <w:rsid w:val="00FC704C"/>
    <w:rsid w:val="00FD16F9"/>
    <w:rsid w:val="00FD2208"/>
    <w:rsid w:val="00FD221E"/>
    <w:rsid w:val="00FD41C2"/>
    <w:rsid w:val="00FD5E7A"/>
    <w:rsid w:val="00FE2412"/>
    <w:rsid w:val="00FE2CB1"/>
    <w:rsid w:val="00FE4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D1"/>
    <w:rPr>
      <w:rFonts w:ascii="Tahoma" w:hAnsi="Tahoma" w:cs="Tahoma"/>
      <w:sz w:val="16"/>
      <w:szCs w:val="16"/>
    </w:rPr>
  </w:style>
  <w:style w:type="character" w:styleId="Hyperlink">
    <w:name w:val="Hyperlink"/>
    <w:basedOn w:val="DefaultParagraphFont"/>
    <w:rsid w:val="00F546D1"/>
    <w:rPr>
      <w:color w:val="0000FF"/>
      <w:u w:val="single"/>
    </w:rPr>
  </w:style>
  <w:style w:type="character" w:customStyle="1" w:styleId="EmailStyle171">
    <w:name w:val="EmailStyle171"/>
    <w:basedOn w:val="DefaultParagraphFont"/>
    <w:semiHidden/>
    <w:rsid w:val="00F546D1"/>
    <w:rPr>
      <w:rFonts w:ascii="Arial" w:hAnsi="Arial" w:cs="Arial"/>
      <w:color w:val="000080"/>
      <w:sz w:val="20"/>
      <w:szCs w:val="20"/>
    </w:rPr>
  </w:style>
  <w:style w:type="paragraph" w:styleId="ListParagraph">
    <w:name w:val="List Paragraph"/>
    <w:basedOn w:val="Normal"/>
    <w:uiPriority w:val="34"/>
    <w:qFormat/>
    <w:rsid w:val="00071A9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017FC"/>
    <w:rPr>
      <w:sz w:val="16"/>
      <w:szCs w:val="16"/>
    </w:rPr>
  </w:style>
  <w:style w:type="paragraph" w:styleId="CommentText">
    <w:name w:val="annotation text"/>
    <w:basedOn w:val="Normal"/>
    <w:link w:val="CommentTextChar"/>
    <w:rsid w:val="00D017FC"/>
    <w:rPr>
      <w:sz w:val="20"/>
      <w:szCs w:val="20"/>
    </w:rPr>
  </w:style>
  <w:style w:type="character" w:customStyle="1" w:styleId="CommentTextChar">
    <w:name w:val="Comment Text Char"/>
    <w:basedOn w:val="DefaultParagraphFont"/>
    <w:link w:val="CommentText"/>
    <w:rsid w:val="00D017FC"/>
  </w:style>
  <w:style w:type="paragraph" w:styleId="CommentSubject">
    <w:name w:val="annotation subject"/>
    <w:basedOn w:val="CommentText"/>
    <w:next w:val="CommentText"/>
    <w:link w:val="CommentSubjectChar"/>
    <w:rsid w:val="00D017FC"/>
    <w:rPr>
      <w:b/>
      <w:bCs/>
    </w:rPr>
  </w:style>
  <w:style w:type="character" w:customStyle="1" w:styleId="CommentSubjectChar">
    <w:name w:val="Comment Subject Char"/>
    <w:basedOn w:val="CommentTextChar"/>
    <w:link w:val="CommentSubject"/>
    <w:rsid w:val="00D017FC"/>
    <w:rPr>
      <w:b/>
      <w:bCs/>
    </w:rPr>
  </w:style>
  <w:style w:type="paragraph" w:styleId="Revision">
    <w:name w:val="Revision"/>
    <w:hidden/>
    <w:uiPriority w:val="99"/>
    <w:semiHidden/>
    <w:rsid w:val="006230B9"/>
    <w:rPr>
      <w:sz w:val="24"/>
      <w:szCs w:val="24"/>
    </w:rPr>
  </w:style>
  <w:style w:type="paragraph" w:styleId="PlainText">
    <w:name w:val="Plain Text"/>
    <w:basedOn w:val="Normal"/>
    <w:link w:val="PlainTextChar"/>
    <w:uiPriority w:val="99"/>
    <w:unhideWhenUsed/>
    <w:rsid w:val="00D868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68FE"/>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D1"/>
    <w:rPr>
      <w:rFonts w:ascii="Tahoma" w:hAnsi="Tahoma" w:cs="Tahoma"/>
      <w:sz w:val="16"/>
      <w:szCs w:val="16"/>
    </w:rPr>
  </w:style>
  <w:style w:type="character" w:styleId="Hyperlink">
    <w:name w:val="Hyperlink"/>
    <w:basedOn w:val="DefaultParagraphFont"/>
    <w:rsid w:val="00F546D1"/>
    <w:rPr>
      <w:color w:val="0000FF"/>
      <w:u w:val="single"/>
    </w:rPr>
  </w:style>
  <w:style w:type="character" w:customStyle="1" w:styleId="EmailStyle171">
    <w:name w:val="EmailStyle171"/>
    <w:basedOn w:val="DefaultParagraphFont"/>
    <w:semiHidden/>
    <w:rsid w:val="00F546D1"/>
    <w:rPr>
      <w:rFonts w:ascii="Arial" w:hAnsi="Arial" w:cs="Arial"/>
      <w:color w:val="000080"/>
      <w:sz w:val="20"/>
      <w:szCs w:val="20"/>
    </w:rPr>
  </w:style>
  <w:style w:type="paragraph" w:styleId="ListParagraph">
    <w:name w:val="List Paragraph"/>
    <w:basedOn w:val="Normal"/>
    <w:uiPriority w:val="34"/>
    <w:qFormat/>
    <w:rsid w:val="00071A9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017FC"/>
    <w:rPr>
      <w:sz w:val="16"/>
      <w:szCs w:val="16"/>
    </w:rPr>
  </w:style>
  <w:style w:type="paragraph" w:styleId="CommentText">
    <w:name w:val="annotation text"/>
    <w:basedOn w:val="Normal"/>
    <w:link w:val="CommentTextChar"/>
    <w:rsid w:val="00D017FC"/>
    <w:rPr>
      <w:sz w:val="20"/>
      <w:szCs w:val="20"/>
    </w:rPr>
  </w:style>
  <w:style w:type="character" w:customStyle="1" w:styleId="CommentTextChar">
    <w:name w:val="Comment Text Char"/>
    <w:basedOn w:val="DefaultParagraphFont"/>
    <w:link w:val="CommentText"/>
    <w:rsid w:val="00D017FC"/>
  </w:style>
  <w:style w:type="paragraph" w:styleId="CommentSubject">
    <w:name w:val="annotation subject"/>
    <w:basedOn w:val="CommentText"/>
    <w:next w:val="CommentText"/>
    <w:link w:val="CommentSubjectChar"/>
    <w:rsid w:val="00D017FC"/>
    <w:rPr>
      <w:b/>
      <w:bCs/>
    </w:rPr>
  </w:style>
  <w:style w:type="character" w:customStyle="1" w:styleId="CommentSubjectChar">
    <w:name w:val="Comment Subject Char"/>
    <w:basedOn w:val="CommentTextChar"/>
    <w:link w:val="CommentSubject"/>
    <w:rsid w:val="00D017FC"/>
    <w:rPr>
      <w:b/>
      <w:bCs/>
    </w:rPr>
  </w:style>
  <w:style w:type="paragraph" w:styleId="Revision">
    <w:name w:val="Revision"/>
    <w:hidden/>
    <w:uiPriority w:val="99"/>
    <w:semiHidden/>
    <w:rsid w:val="006230B9"/>
    <w:rPr>
      <w:sz w:val="24"/>
      <w:szCs w:val="24"/>
    </w:rPr>
  </w:style>
  <w:style w:type="paragraph" w:styleId="PlainText">
    <w:name w:val="Plain Text"/>
    <w:basedOn w:val="Normal"/>
    <w:link w:val="PlainTextChar"/>
    <w:uiPriority w:val="99"/>
    <w:unhideWhenUsed/>
    <w:rsid w:val="00D868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68FE"/>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2093985">
      <w:bodyDiv w:val="1"/>
      <w:marLeft w:val="0"/>
      <w:marRight w:val="0"/>
      <w:marTop w:val="0"/>
      <w:marBottom w:val="0"/>
      <w:divBdr>
        <w:top w:val="none" w:sz="0" w:space="0" w:color="auto"/>
        <w:left w:val="none" w:sz="0" w:space="0" w:color="auto"/>
        <w:bottom w:val="none" w:sz="0" w:space="0" w:color="auto"/>
        <w:right w:val="none" w:sz="0" w:space="0" w:color="auto"/>
      </w:divBdr>
    </w:div>
    <w:div w:id="102655906">
      <w:bodyDiv w:val="1"/>
      <w:marLeft w:val="0"/>
      <w:marRight w:val="0"/>
      <w:marTop w:val="0"/>
      <w:marBottom w:val="0"/>
      <w:divBdr>
        <w:top w:val="none" w:sz="0" w:space="0" w:color="auto"/>
        <w:left w:val="none" w:sz="0" w:space="0" w:color="auto"/>
        <w:bottom w:val="none" w:sz="0" w:space="0" w:color="auto"/>
        <w:right w:val="none" w:sz="0" w:space="0" w:color="auto"/>
      </w:divBdr>
    </w:div>
    <w:div w:id="186255979">
      <w:bodyDiv w:val="1"/>
      <w:marLeft w:val="0"/>
      <w:marRight w:val="0"/>
      <w:marTop w:val="0"/>
      <w:marBottom w:val="0"/>
      <w:divBdr>
        <w:top w:val="none" w:sz="0" w:space="0" w:color="auto"/>
        <w:left w:val="none" w:sz="0" w:space="0" w:color="auto"/>
        <w:bottom w:val="none" w:sz="0" w:space="0" w:color="auto"/>
        <w:right w:val="none" w:sz="0" w:space="0" w:color="auto"/>
      </w:divBdr>
    </w:div>
    <w:div w:id="533350784">
      <w:bodyDiv w:val="1"/>
      <w:marLeft w:val="0"/>
      <w:marRight w:val="0"/>
      <w:marTop w:val="0"/>
      <w:marBottom w:val="0"/>
      <w:divBdr>
        <w:top w:val="none" w:sz="0" w:space="0" w:color="auto"/>
        <w:left w:val="none" w:sz="0" w:space="0" w:color="auto"/>
        <w:bottom w:val="none" w:sz="0" w:space="0" w:color="auto"/>
        <w:right w:val="none" w:sz="0" w:space="0" w:color="auto"/>
      </w:divBdr>
    </w:div>
    <w:div w:id="637610440">
      <w:bodyDiv w:val="1"/>
      <w:marLeft w:val="0"/>
      <w:marRight w:val="0"/>
      <w:marTop w:val="0"/>
      <w:marBottom w:val="0"/>
      <w:divBdr>
        <w:top w:val="none" w:sz="0" w:space="0" w:color="auto"/>
        <w:left w:val="none" w:sz="0" w:space="0" w:color="auto"/>
        <w:bottom w:val="none" w:sz="0" w:space="0" w:color="auto"/>
        <w:right w:val="none" w:sz="0" w:space="0" w:color="auto"/>
      </w:divBdr>
    </w:div>
    <w:div w:id="873082944">
      <w:bodyDiv w:val="1"/>
      <w:marLeft w:val="0"/>
      <w:marRight w:val="0"/>
      <w:marTop w:val="0"/>
      <w:marBottom w:val="0"/>
      <w:divBdr>
        <w:top w:val="none" w:sz="0" w:space="0" w:color="auto"/>
        <w:left w:val="none" w:sz="0" w:space="0" w:color="auto"/>
        <w:bottom w:val="none" w:sz="0" w:space="0" w:color="auto"/>
        <w:right w:val="none" w:sz="0" w:space="0" w:color="auto"/>
      </w:divBdr>
    </w:div>
    <w:div w:id="1101413025">
      <w:bodyDiv w:val="1"/>
      <w:marLeft w:val="0"/>
      <w:marRight w:val="0"/>
      <w:marTop w:val="0"/>
      <w:marBottom w:val="0"/>
      <w:divBdr>
        <w:top w:val="none" w:sz="0" w:space="0" w:color="auto"/>
        <w:left w:val="none" w:sz="0" w:space="0" w:color="auto"/>
        <w:bottom w:val="none" w:sz="0" w:space="0" w:color="auto"/>
        <w:right w:val="none" w:sz="0" w:space="0" w:color="auto"/>
      </w:divBdr>
    </w:div>
    <w:div w:id="1143691956">
      <w:bodyDiv w:val="1"/>
      <w:marLeft w:val="0"/>
      <w:marRight w:val="0"/>
      <w:marTop w:val="0"/>
      <w:marBottom w:val="0"/>
      <w:divBdr>
        <w:top w:val="none" w:sz="0" w:space="0" w:color="auto"/>
        <w:left w:val="none" w:sz="0" w:space="0" w:color="auto"/>
        <w:bottom w:val="none" w:sz="0" w:space="0" w:color="auto"/>
        <w:right w:val="none" w:sz="0" w:space="0" w:color="auto"/>
      </w:divBdr>
    </w:div>
    <w:div w:id="1157651248">
      <w:bodyDiv w:val="1"/>
      <w:marLeft w:val="0"/>
      <w:marRight w:val="0"/>
      <w:marTop w:val="0"/>
      <w:marBottom w:val="0"/>
      <w:divBdr>
        <w:top w:val="none" w:sz="0" w:space="0" w:color="auto"/>
        <w:left w:val="none" w:sz="0" w:space="0" w:color="auto"/>
        <w:bottom w:val="none" w:sz="0" w:space="0" w:color="auto"/>
        <w:right w:val="none" w:sz="0" w:space="0" w:color="auto"/>
      </w:divBdr>
    </w:div>
    <w:div w:id="1288927167">
      <w:bodyDiv w:val="1"/>
      <w:marLeft w:val="0"/>
      <w:marRight w:val="0"/>
      <w:marTop w:val="0"/>
      <w:marBottom w:val="0"/>
      <w:divBdr>
        <w:top w:val="none" w:sz="0" w:space="0" w:color="auto"/>
        <w:left w:val="none" w:sz="0" w:space="0" w:color="auto"/>
        <w:bottom w:val="none" w:sz="0" w:space="0" w:color="auto"/>
        <w:right w:val="none" w:sz="0" w:space="0" w:color="auto"/>
      </w:divBdr>
    </w:div>
    <w:div w:id="16678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e.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6A8D-EDD1-4664-9735-18EFA903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Robins Post</vt:lpstr>
    </vt:vector>
  </TitlesOfParts>
  <Company>Robins AFB</Company>
  <LinksUpToDate>false</LinksUpToDate>
  <CharactersWithSpaces>8799</CharactersWithSpaces>
  <SharedDoc>false</SharedDoc>
  <HLinks>
    <vt:vector size="6" baseType="variant">
      <vt:variant>
        <vt:i4>4587612</vt:i4>
      </vt:variant>
      <vt:variant>
        <vt:i4>0</vt:i4>
      </vt:variant>
      <vt:variant>
        <vt:i4>0</vt:i4>
      </vt:variant>
      <vt:variant>
        <vt:i4>5</vt:i4>
      </vt:variant>
      <vt:variant>
        <vt:lpwstr>http://www.same.org/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 Post</dc:title>
  <dc:creator>nancy.manley</dc:creator>
  <cp:lastModifiedBy>Krista M Mott</cp:lastModifiedBy>
  <cp:revision>9</cp:revision>
  <cp:lastPrinted>2007-01-10T13:09:00Z</cp:lastPrinted>
  <dcterms:created xsi:type="dcterms:W3CDTF">2016-03-31T18:11:00Z</dcterms:created>
  <dcterms:modified xsi:type="dcterms:W3CDTF">2016-06-10T19:13:00Z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